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41A0C" w14:textId="77777777" w:rsidR="00892274" w:rsidRPr="005A0BB5" w:rsidRDefault="00000000">
      <w:pPr>
        <w:adjustRightInd w:val="0"/>
        <w:snapToGrid w:val="0"/>
        <w:spacing w:line="560" w:lineRule="exact"/>
        <w:jc w:val="center"/>
        <w:rPr>
          <w:rFonts w:ascii="Times New Roman" w:eastAsia="黑体" w:hAnsi="Times New Roman" w:cs="Times New Roman"/>
          <w:color w:val="000000"/>
          <w:kern w:val="0"/>
          <w:sz w:val="36"/>
          <w:szCs w:val="36"/>
        </w:rPr>
      </w:pPr>
      <w:r w:rsidRPr="005A0BB5">
        <w:rPr>
          <w:rFonts w:ascii="Times New Roman" w:eastAsia="黑体" w:hAnsi="Times New Roman" w:cs="Times New Roman"/>
          <w:color w:val="000000"/>
          <w:kern w:val="0"/>
          <w:sz w:val="36"/>
          <w:szCs w:val="36"/>
        </w:rPr>
        <w:t>提名四川省科学技术奖候选项目公示</w:t>
      </w:r>
    </w:p>
    <w:p w14:paraId="15D80EAF" w14:textId="77777777" w:rsidR="00892274" w:rsidRPr="005A0BB5" w:rsidRDefault="00892274">
      <w:pPr>
        <w:adjustRightInd w:val="0"/>
        <w:snapToGrid w:val="0"/>
        <w:spacing w:beforeLines="50" w:before="156" w:afterLines="50" w:after="156" w:line="360" w:lineRule="auto"/>
        <w:jc w:val="center"/>
        <w:rPr>
          <w:rFonts w:ascii="Times New Roman" w:eastAsia="黑体" w:hAnsi="Times New Roman" w:cs="Times New Roman"/>
          <w:color w:val="000000"/>
          <w:kern w:val="0"/>
          <w:sz w:val="36"/>
          <w:szCs w:val="36"/>
        </w:rPr>
      </w:pPr>
    </w:p>
    <w:p w14:paraId="1CB81EA0" w14:textId="4253A610" w:rsidR="00892274" w:rsidRPr="005A0BB5" w:rsidRDefault="00000000">
      <w:pPr>
        <w:adjustRightInd w:val="0"/>
        <w:snapToGrid w:val="0"/>
        <w:spacing w:line="560" w:lineRule="exact"/>
        <w:ind w:firstLineChars="200" w:firstLine="643"/>
        <w:rPr>
          <w:rFonts w:ascii="Times New Roman" w:eastAsia="仿宋_GB2312" w:hAnsi="Times New Roman" w:cs="Times New Roman"/>
          <w:b/>
          <w:bCs/>
          <w:color w:val="000000"/>
          <w:kern w:val="0"/>
          <w:sz w:val="32"/>
          <w:szCs w:val="32"/>
        </w:rPr>
      </w:pPr>
      <w:r w:rsidRPr="005A0BB5">
        <w:rPr>
          <w:rFonts w:ascii="Times New Roman" w:eastAsia="仿宋_GB2312" w:hAnsi="Times New Roman" w:cs="Times New Roman"/>
          <w:b/>
          <w:bCs/>
          <w:color w:val="000000"/>
          <w:kern w:val="0"/>
          <w:sz w:val="32"/>
          <w:szCs w:val="32"/>
        </w:rPr>
        <w:t>一、项目名称：</w:t>
      </w:r>
      <w:r w:rsidR="00C97CE8" w:rsidRPr="005A0BB5">
        <w:rPr>
          <w:rFonts w:ascii="Times New Roman" w:eastAsia="仿宋_GB2312" w:hAnsi="Times New Roman" w:cs="Times New Roman"/>
          <w:b/>
          <w:bCs/>
          <w:color w:val="000000"/>
          <w:kern w:val="0"/>
          <w:sz w:val="32"/>
          <w:szCs w:val="32"/>
        </w:rPr>
        <w:t xml:space="preserve"> </w:t>
      </w:r>
    </w:p>
    <w:p w14:paraId="5E7BABCD" w14:textId="4104C36C" w:rsidR="00892274" w:rsidRPr="005A0BB5" w:rsidRDefault="00222921">
      <w:pPr>
        <w:adjustRightInd w:val="0"/>
        <w:snapToGrid w:val="0"/>
        <w:spacing w:line="560" w:lineRule="exact"/>
        <w:ind w:firstLineChars="200" w:firstLine="620"/>
        <w:rPr>
          <w:rFonts w:ascii="Times New Roman" w:eastAsia="仿宋_GB2312" w:hAnsi="Times New Roman" w:cs="Times New Roman"/>
          <w:color w:val="000000"/>
          <w:kern w:val="0"/>
          <w:sz w:val="32"/>
          <w:szCs w:val="32"/>
        </w:rPr>
      </w:pPr>
      <w:r w:rsidRPr="005A0BB5">
        <w:rPr>
          <w:rFonts w:ascii="Times New Roman" w:eastAsia="仿宋_GB2312" w:hAnsi="Times New Roman" w:cs="Times New Roman"/>
          <w:bCs/>
          <w:kern w:val="0"/>
          <w:sz w:val="31"/>
          <w:szCs w:val="31"/>
        </w:rPr>
        <w:t>新型电力系统动态相量高精度测量技术及应用</w:t>
      </w:r>
    </w:p>
    <w:p w14:paraId="497AC2D8" w14:textId="77777777" w:rsidR="00892274" w:rsidRPr="005A0BB5" w:rsidRDefault="00000000">
      <w:pPr>
        <w:adjustRightInd w:val="0"/>
        <w:snapToGrid w:val="0"/>
        <w:spacing w:line="560" w:lineRule="exact"/>
        <w:ind w:firstLineChars="200" w:firstLine="643"/>
        <w:rPr>
          <w:rFonts w:ascii="Times New Roman" w:eastAsia="仿宋_GB2312" w:hAnsi="Times New Roman" w:cs="Times New Roman"/>
          <w:b/>
          <w:bCs/>
          <w:color w:val="000000"/>
          <w:kern w:val="0"/>
          <w:sz w:val="32"/>
          <w:szCs w:val="32"/>
        </w:rPr>
      </w:pPr>
      <w:r w:rsidRPr="005A0BB5">
        <w:rPr>
          <w:rFonts w:ascii="Times New Roman" w:eastAsia="仿宋_GB2312" w:hAnsi="Times New Roman" w:cs="Times New Roman"/>
          <w:b/>
          <w:bCs/>
          <w:color w:val="000000"/>
          <w:kern w:val="0"/>
          <w:sz w:val="32"/>
          <w:szCs w:val="32"/>
        </w:rPr>
        <w:t>二、提名者及提名意见</w:t>
      </w:r>
      <w:r w:rsidRPr="005A0BB5">
        <w:rPr>
          <w:rFonts w:ascii="Times New Roman" w:eastAsia="仿宋_GB2312" w:hAnsi="Times New Roman" w:cs="Times New Roman"/>
          <w:b/>
          <w:bCs/>
          <w:color w:val="000000"/>
          <w:kern w:val="0"/>
          <w:sz w:val="32"/>
          <w:szCs w:val="32"/>
        </w:rPr>
        <w:t>:</w:t>
      </w:r>
    </w:p>
    <w:p w14:paraId="0591BD7A" w14:textId="77777777" w:rsidR="00892274" w:rsidRPr="005A0BB5" w:rsidRDefault="00000000">
      <w:pPr>
        <w:pStyle w:val="ab"/>
        <w:adjustRightInd w:val="0"/>
        <w:snapToGrid w:val="0"/>
        <w:spacing w:line="560" w:lineRule="exact"/>
        <w:ind w:firstLine="643"/>
        <w:rPr>
          <w:rFonts w:ascii="Times New Roman" w:eastAsia="仿宋_GB2312" w:hAnsi="Times New Roman" w:cs="Times New Roman"/>
          <w:b/>
          <w:color w:val="000000"/>
          <w:kern w:val="0"/>
          <w:sz w:val="32"/>
          <w:szCs w:val="32"/>
        </w:rPr>
      </w:pPr>
      <w:r w:rsidRPr="005A0BB5">
        <w:rPr>
          <w:rFonts w:ascii="Times New Roman" w:eastAsia="仿宋_GB2312" w:hAnsi="Times New Roman" w:cs="Times New Roman"/>
          <w:b/>
          <w:color w:val="000000"/>
          <w:kern w:val="0"/>
          <w:sz w:val="32"/>
          <w:szCs w:val="32"/>
        </w:rPr>
        <w:t>（一）提名者</w:t>
      </w:r>
    </w:p>
    <w:p w14:paraId="431E9F1A" w14:textId="77777777" w:rsidR="00892274" w:rsidRPr="005A0BB5" w:rsidRDefault="00000000">
      <w:pPr>
        <w:pStyle w:val="ab"/>
        <w:adjustRightInd w:val="0"/>
        <w:snapToGrid w:val="0"/>
        <w:spacing w:line="560" w:lineRule="exact"/>
        <w:ind w:firstLine="640"/>
        <w:rPr>
          <w:rFonts w:ascii="Times New Roman" w:eastAsia="仿宋_GB2312" w:hAnsi="Times New Roman" w:cs="Times New Roman"/>
          <w:bCs/>
          <w:color w:val="000000"/>
          <w:kern w:val="0"/>
          <w:sz w:val="32"/>
          <w:szCs w:val="32"/>
        </w:rPr>
      </w:pPr>
      <w:proofErr w:type="gramStart"/>
      <w:r w:rsidRPr="005A0BB5">
        <w:rPr>
          <w:rFonts w:ascii="Times New Roman" w:eastAsia="仿宋_GB2312" w:hAnsi="Times New Roman" w:cs="Times New Roman"/>
          <w:bCs/>
          <w:color w:val="000000"/>
          <w:kern w:val="0"/>
          <w:sz w:val="32"/>
          <w:szCs w:val="32"/>
        </w:rPr>
        <w:t>国网四川省</w:t>
      </w:r>
      <w:proofErr w:type="gramEnd"/>
      <w:r w:rsidRPr="005A0BB5">
        <w:rPr>
          <w:rFonts w:ascii="Times New Roman" w:eastAsia="仿宋_GB2312" w:hAnsi="Times New Roman" w:cs="Times New Roman"/>
          <w:bCs/>
          <w:color w:val="000000"/>
          <w:kern w:val="0"/>
          <w:sz w:val="32"/>
          <w:szCs w:val="32"/>
        </w:rPr>
        <w:t>电力公司</w:t>
      </w:r>
    </w:p>
    <w:p w14:paraId="08CA819D" w14:textId="7A89CEFB" w:rsidR="00892274" w:rsidRPr="005A0BB5" w:rsidRDefault="00000000">
      <w:pPr>
        <w:pStyle w:val="ab"/>
        <w:adjustRightInd w:val="0"/>
        <w:snapToGrid w:val="0"/>
        <w:spacing w:line="560" w:lineRule="exact"/>
        <w:ind w:firstLine="643"/>
        <w:rPr>
          <w:rFonts w:ascii="Times New Roman" w:eastAsia="仿宋_GB2312" w:hAnsi="Times New Roman" w:cs="Times New Roman"/>
          <w:b/>
          <w:color w:val="000000"/>
          <w:kern w:val="0"/>
          <w:sz w:val="32"/>
          <w:szCs w:val="32"/>
        </w:rPr>
      </w:pPr>
      <w:r w:rsidRPr="005A0BB5">
        <w:rPr>
          <w:rFonts w:ascii="Times New Roman" w:eastAsia="仿宋_GB2312" w:hAnsi="Times New Roman" w:cs="Times New Roman"/>
          <w:b/>
          <w:color w:val="000000"/>
          <w:kern w:val="0"/>
          <w:sz w:val="32"/>
          <w:szCs w:val="32"/>
        </w:rPr>
        <w:t>（二）提名意见</w:t>
      </w:r>
    </w:p>
    <w:p w14:paraId="5BDB1D5B" w14:textId="28955D6A" w:rsidR="00892274" w:rsidRPr="005A0BB5" w:rsidRDefault="00222921" w:rsidP="00222921">
      <w:pPr>
        <w:pStyle w:val="ab"/>
        <w:adjustRightInd w:val="0"/>
        <w:snapToGrid w:val="0"/>
        <w:spacing w:line="560" w:lineRule="exact"/>
        <w:ind w:firstLine="640"/>
        <w:rPr>
          <w:rFonts w:ascii="Times New Roman" w:eastAsia="仿宋_GB2312" w:hAnsi="Times New Roman" w:cs="Times New Roman"/>
          <w:color w:val="000000"/>
          <w:kern w:val="0"/>
          <w:sz w:val="32"/>
          <w:szCs w:val="32"/>
        </w:rPr>
      </w:pPr>
      <w:r w:rsidRPr="005A0BB5">
        <w:rPr>
          <w:rFonts w:ascii="Times New Roman" w:eastAsia="仿宋_GB2312" w:hAnsi="Times New Roman" w:cs="Times New Roman"/>
          <w:color w:val="000000"/>
          <w:kern w:val="0"/>
          <w:sz w:val="32"/>
          <w:szCs w:val="32"/>
          <w:lang w:bidi="ar"/>
        </w:rPr>
        <w:t>本项目立足新型电力系统实时动态监测重大需求，聚焦动态条件下的电力系统同步相量测量误差产生机理不清晰、动态相量表征模型不精确、相量测量数据应用不足等问题，在同步相量测量算法误差机理分析与性能测试、高精度动态同步相量测量技术和利用同步相量测量数据实现电网故障诊断三方面取得突破。项目系统揭示了工频偏移、低频振荡、谐波</w:t>
      </w:r>
      <w:r w:rsidRPr="005A0BB5">
        <w:rPr>
          <w:rFonts w:ascii="Times New Roman" w:eastAsia="仿宋_GB2312" w:hAnsi="Times New Roman" w:cs="Times New Roman"/>
          <w:color w:val="000000"/>
          <w:kern w:val="0"/>
          <w:sz w:val="32"/>
          <w:szCs w:val="32"/>
          <w:lang w:bidi="ar"/>
        </w:rPr>
        <w:t>/</w:t>
      </w:r>
      <w:r w:rsidRPr="005A0BB5">
        <w:rPr>
          <w:rFonts w:ascii="Times New Roman" w:eastAsia="仿宋_GB2312" w:hAnsi="Times New Roman" w:cs="Times New Roman"/>
          <w:color w:val="000000"/>
          <w:kern w:val="0"/>
          <w:sz w:val="32"/>
          <w:szCs w:val="32"/>
          <w:lang w:bidi="ar"/>
        </w:rPr>
        <w:t>间谐波等动态条件下相量测量误差机理，研发了同步相量测量装置的测试装置，解决了同步相量测量装置测试难题；提出了基于多频率</w:t>
      </w:r>
      <w:r w:rsidRPr="005A0BB5">
        <w:rPr>
          <w:rFonts w:ascii="Times New Roman" w:eastAsia="仿宋_GB2312" w:hAnsi="Times New Roman" w:cs="Times New Roman"/>
          <w:color w:val="000000"/>
          <w:kern w:val="0"/>
          <w:sz w:val="32"/>
          <w:szCs w:val="32"/>
          <w:lang w:bidi="ar"/>
        </w:rPr>
        <w:t>-</w:t>
      </w:r>
      <w:r w:rsidRPr="005A0BB5">
        <w:rPr>
          <w:rFonts w:ascii="Times New Roman" w:eastAsia="仿宋_GB2312" w:hAnsi="Times New Roman" w:cs="Times New Roman"/>
          <w:color w:val="000000"/>
          <w:kern w:val="0"/>
          <w:sz w:val="32"/>
          <w:szCs w:val="32"/>
          <w:lang w:bidi="ar"/>
        </w:rPr>
        <w:t>泰勒动态相量模型的动态同步相量测量技术并实际应用，极大提升了相量测量装置在动态条件下的测量性能；首次提出了基于</w:t>
      </w:r>
      <w:r w:rsidRPr="005A0BB5">
        <w:rPr>
          <w:rFonts w:ascii="Times New Roman" w:eastAsia="仿宋_GB2312" w:hAnsi="Times New Roman" w:cs="Times New Roman"/>
          <w:color w:val="000000"/>
          <w:kern w:val="0"/>
          <w:sz w:val="32"/>
          <w:szCs w:val="32"/>
          <w:lang w:bidi="ar"/>
        </w:rPr>
        <w:t>PMU</w:t>
      </w:r>
      <w:r w:rsidRPr="005A0BB5">
        <w:rPr>
          <w:rFonts w:ascii="Times New Roman" w:eastAsia="仿宋_GB2312" w:hAnsi="Times New Roman" w:cs="Times New Roman"/>
          <w:color w:val="000000"/>
          <w:kern w:val="0"/>
          <w:sz w:val="32"/>
          <w:szCs w:val="32"/>
          <w:lang w:bidi="ar"/>
        </w:rPr>
        <w:t>数据图形语义特征的电网故障诊断方法，有效提升了电网调控运行对于故障事件的分析能力。项目成果在各省电力公司、电力设备制造企业和发电集团应用，大大提升了电网的动态感知和监测能力，经济和社会效益显著。项目授权发明专利</w:t>
      </w:r>
      <w:r w:rsidRPr="005A0BB5">
        <w:rPr>
          <w:rFonts w:ascii="Times New Roman" w:eastAsia="仿宋_GB2312" w:hAnsi="Times New Roman" w:cs="Times New Roman"/>
          <w:color w:val="000000"/>
          <w:kern w:val="0"/>
          <w:sz w:val="32"/>
          <w:szCs w:val="32"/>
          <w:lang w:bidi="ar"/>
        </w:rPr>
        <w:t>31</w:t>
      </w:r>
      <w:r w:rsidRPr="005A0BB5">
        <w:rPr>
          <w:rFonts w:ascii="Times New Roman" w:eastAsia="仿宋_GB2312" w:hAnsi="Times New Roman" w:cs="Times New Roman"/>
          <w:color w:val="000000"/>
          <w:kern w:val="0"/>
          <w:sz w:val="32"/>
          <w:szCs w:val="32"/>
          <w:lang w:bidi="ar"/>
        </w:rPr>
        <w:t>项</w:t>
      </w:r>
      <w:r w:rsidR="00A85571" w:rsidRPr="005A0BB5">
        <w:rPr>
          <w:rFonts w:ascii="Times New Roman" w:eastAsia="仿宋_GB2312" w:hAnsi="Times New Roman" w:cs="Times New Roman"/>
          <w:color w:val="000000"/>
          <w:kern w:val="0"/>
          <w:sz w:val="32"/>
          <w:szCs w:val="32"/>
          <w:lang w:bidi="ar"/>
        </w:rPr>
        <w:t>、</w:t>
      </w:r>
      <w:r w:rsidRPr="005A0BB5">
        <w:rPr>
          <w:rFonts w:ascii="Times New Roman" w:eastAsia="仿宋_GB2312" w:hAnsi="Times New Roman" w:cs="Times New Roman"/>
          <w:color w:val="000000"/>
          <w:kern w:val="0"/>
          <w:sz w:val="32"/>
          <w:szCs w:val="32"/>
          <w:lang w:bidi="ar"/>
        </w:rPr>
        <w:t>实用新型专利</w:t>
      </w:r>
      <w:r w:rsidRPr="005A0BB5">
        <w:rPr>
          <w:rFonts w:ascii="Times New Roman" w:eastAsia="仿宋_GB2312" w:hAnsi="Times New Roman" w:cs="Times New Roman"/>
          <w:color w:val="000000"/>
          <w:kern w:val="0"/>
          <w:sz w:val="32"/>
          <w:szCs w:val="32"/>
          <w:lang w:bidi="ar"/>
        </w:rPr>
        <w:t>1</w:t>
      </w:r>
      <w:r w:rsidRPr="005A0BB5">
        <w:rPr>
          <w:rFonts w:ascii="Times New Roman" w:eastAsia="仿宋_GB2312" w:hAnsi="Times New Roman" w:cs="Times New Roman"/>
          <w:color w:val="000000"/>
          <w:kern w:val="0"/>
          <w:sz w:val="32"/>
          <w:szCs w:val="32"/>
          <w:lang w:bidi="ar"/>
        </w:rPr>
        <w:t>项，登记计算机软件著作权</w:t>
      </w:r>
      <w:r w:rsidRPr="005A0BB5">
        <w:rPr>
          <w:rFonts w:ascii="Times New Roman" w:eastAsia="仿宋_GB2312" w:hAnsi="Times New Roman" w:cs="Times New Roman"/>
          <w:color w:val="000000"/>
          <w:kern w:val="0"/>
          <w:sz w:val="32"/>
          <w:szCs w:val="32"/>
          <w:lang w:bidi="ar"/>
        </w:rPr>
        <w:t>1</w:t>
      </w:r>
      <w:r w:rsidRPr="005A0BB5">
        <w:rPr>
          <w:rFonts w:ascii="Times New Roman" w:eastAsia="仿宋_GB2312" w:hAnsi="Times New Roman" w:cs="Times New Roman"/>
          <w:color w:val="000000"/>
          <w:kern w:val="0"/>
          <w:sz w:val="32"/>
          <w:szCs w:val="32"/>
          <w:lang w:bidi="ar"/>
        </w:rPr>
        <w:t>项，发表论文</w:t>
      </w:r>
      <w:r w:rsidRPr="005A0BB5">
        <w:rPr>
          <w:rFonts w:ascii="Times New Roman" w:eastAsia="仿宋_GB2312" w:hAnsi="Times New Roman" w:cs="Times New Roman"/>
          <w:color w:val="000000"/>
          <w:kern w:val="0"/>
          <w:sz w:val="32"/>
          <w:szCs w:val="32"/>
          <w:lang w:bidi="ar"/>
        </w:rPr>
        <w:t>35</w:t>
      </w:r>
      <w:r w:rsidRPr="005A0BB5">
        <w:rPr>
          <w:rFonts w:ascii="Times New Roman" w:eastAsia="仿宋_GB2312" w:hAnsi="Times New Roman" w:cs="Times New Roman"/>
          <w:color w:val="000000"/>
          <w:kern w:val="0"/>
          <w:sz w:val="32"/>
          <w:szCs w:val="32"/>
          <w:lang w:bidi="ar"/>
        </w:rPr>
        <w:t>篇（</w:t>
      </w:r>
      <w:r w:rsidRPr="005A0BB5">
        <w:rPr>
          <w:rFonts w:ascii="Times New Roman" w:eastAsia="仿宋_GB2312" w:hAnsi="Times New Roman" w:cs="Times New Roman"/>
          <w:color w:val="000000"/>
          <w:kern w:val="0"/>
          <w:sz w:val="32"/>
          <w:szCs w:val="32"/>
          <w:lang w:bidi="ar"/>
        </w:rPr>
        <w:t>SCI 10</w:t>
      </w:r>
      <w:r w:rsidRPr="005A0BB5">
        <w:rPr>
          <w:rFonts w:ascii="Times New Roman" w:eastAsia="仿宋_GB2312" w:hAnsi="Times New Roman" w:cs="Times New Roman"/>
          <w:color w:val="000000"/>
          <w:kern w:val="0"/>
          <w:sz w:val="32"/>
          <w:szCs w:val="32"/>
          <w:lang w:bidi="ar"/>
        </w:rPr>
        <w:lastRenderedPageBreak/>
        <w:t>篇），参与发布</w:t>
      </w:r>
      <w:r w:rsidRPr="005A0BB5">
        <w:rPr>
          <w:rFonts w:ascii="Times New Roman" w:eastAsia="仿宋_GB2312" w:hAnsi="Times New Roman" w:cs="Times New Roman"/>
          <w:color w:val="000000"/>
          <w:kern w:val="0"/>
          <w:sz w:val="32"/>
          <w:szCs w:val="32"/>
          <w:lang w:bidi="ar"/>
        </w:rPr>
        <w:t>IEEE</w:t>
      </w:r>
      <w:r w:rsidRPr="005A0BB5">
        <w:rPr>
          <w:rFonts w:ascii="Times New Roman" w:eastAsia="仿宋_GB2312" w:hAnsi="Times New Roman" w:cs="Times New Roman"/>
          <w:color w:val="000000"/>
          <w:kern w:val="0"/>
          <w:sz w:val="32"/>
          <w:szCs w:val="32"/>
          <w:lang w:bidi="ar"/>
        </w:rPr>
        <w:t>国际标准</w:t>
      </w:r>
      <w:r w:rsidRPr="005A0BB5">
        <w:rPr>
          <w:rFonts w:ascii="Times New Roman" w:eastAsia="仿宋_GB2312" w:hAnsi="Times New Roman" w:cs="Times New Roman"/>
          <w:color w:val="000000"/>
          <w:kern w:val="0"/>
          <w:sz w:val="32"/>
          <w:szCs w:val="32"/>
          <w:lang w:bidi="ar"/>
        </w:rPr>
        <w:t>1</w:t>
      </w:r>
      <w:r w:rsidRPr="005A0BB5">
        <w:rPr>
          <w:rFonts w:ascii="Times New Roman" w:eastAsia="仿宋_GB2312" w:hAnsi="Times New Roman" w:cs="Times New Roman"/>
          <w:color w:val="000000"/>
          <w:kern w:val="0"/>
          <w:sz w:val="32"/>
          <w:szCs w:val="32"/>
          <w:lang w:bidi="ar"/>
        </w:rPr>
        <w:t>项、国家标准</w:t>
      </w:r>
      <w:r w:rsidRPr="005A0BB5">
        <w:rPr>
          <w:rFonts w:ascii="Times New Roman" w:eastAsia="仿宋_GB2312" w:hAnsi="Times New Roman" w:cs="Times New Roman"/>
          <w:color w:val="000000"/>
          <w:kern w:val="0"/>
          <w:sz w:val="32"/>
          <w:szCs w:val="32"/>
          <w:lang w:bidi="ar"/>
        </w:rPr>
        <w:t>2</w:t>
      </w:r>
      <w:r w:rsidRPr="005A0BB5">
        <w:rPr>
          <w:rFonts w:ascii="Times New Roman" w:eastAsia="仿宋_GB2312" w:hAnsi="Times New Roman" w:cs="Times New Roman"/>
          <w:color w:val="000000"/>
          <w:kern w:val="0"/>
          <w:sz w:val="32"/>
          <w:szCs w:val="32"/>
          <w:lang w:bidi="ar"/>
        </w:rPr>
        <w:t>项、行业标准</w:t>
      </w:r>
      <w:r w:rsidRPr="005A0BB5">
        <w:rPr>
          <w:rFonts w:ascii="Times New Roman" w:eastAsia="仿宋_GB2312" w:hAnsi="Times New Roman" w:cs="Times New Roman"/>
          <w:color w:val="000000"/>
          <w:kern w:val="0"/>
          <w:sz w:val="32"/>
          <w:szCs w:val="32"/>
          <w:lang w:bidi="ar"/>
        </w:rPr>
        <w:t>2</w:t>
      </w:r>
      <w:r w:rsidRPr="005A0BB5">
        <w:rPr>
          <w:rFonts w:ascii="Times New Roman" w:eastAsia="仿宋_GB2312" w:hAnsi="Times New Roman" w:cs="Times New Roman"/>
          <w:color w:val="000000"/>
          <w:kern w:val="0"/>
          <w:sz w:val="32"/>
          <w:szCs w:val="32"/>
          <w:lang w:bidi="ar"/>
        </w:rPr>
        <w:t>项。鉴定委员会评价成果总体达到国际先进水平，</w:t>
      </w:r>
      <w:r w:rsidRPr="005A0BB5">
        <w:rPr>
          <w:rFonts w:ascii="Times New Roman" w:eastAsia="仿宋_GB2312" w:hAnsi="Times New Roman" w:cs="Times New Roman"/>
          <w:color w:val="000000"/>
          <w:kern w:val="0"/>
          <w:sz w:val="32"/>
          <w:szCs w:val="32"/>
          <w:lang w:bidi="ar"/>
        </w:rPr>
        <w:t>“PMU</w:t>
      </w:r>
      <w:r w:rsidRPr="005A0BB5">
        <w:rPr>
          <w:rFonts w:ascii="Times New Roman" w:eastAsia="仿宋_GB2312" w:hAnsi="Times New Roman" w:cs="Times New Roman"/>
          <w:color w:val="000000"/>
          <w:kern w:val="0"/>
          <w:sz w:val="32"/>
          <w:szCs w:val="32"/>
          <w:lang w:bidi="ar"/>
        </w:rPr>
        <w:t>动态测量性能在线评价方法和适用于动态条件的同步相量测量算法</w:t>
      </w:r>
      <w:r w:rsidRPr="005A0BB5">
        <w:rPr>
          <w:rFonts w:ascii="Times New Roman" w:eastAsia="仿宋_GB2312" w:hAnsi="Times New Roman" w:cs="Times New Roman"/>
          <w:color w:val="000000"/>
          <w:kern w:val="0"/>
          <w:sz w:val="32"/>
          <w:szCs w:val="32"/>
          <w:lang w:bidi="ar"/>
        </w:rPr>
        <w:t>”</w:t>
      </w:r>
      <w:r w:rsidRPr="005A0BB5">
        <w:rPr>
          <w:rFonts w:ascii="Times New Roman" w:eastAsia="仿宋_GB2312" w:hAnsi="Times New Roman" w:cs="Times New Roman"/>
          <w:color w:val="000000"/>
          <w:kern w:val="0"/>
          <w:sz w:val="32"/>
          <w:szCs w:val="32"/>
          <w:lang w:bidi="ar"/>
        </w:rPr>
        <w:t>达到国际领先水平。</w:t>
      </w:r>
    </w:p>
    <w:p w14:paraId="0002042E" w14:textId="7BB685BD" w:rsidR="00892274" w:rsidRPr="005A0BB5" w:rsidRDefault="00000000">
      <w:pPr>
        <w:pStyle w:val="ab"/>
        <w:adjustRightInd w:val="0"/>
        <w:snapToGrid w:val="0"/>
        <w:spacing w:line="560" w:lineRule="exact"/>
        <w:ind w:firstLine="640"/>
        <w:rPr>
          <w:rFonts w:ascii="Times New Roman" w:eastAsia="仿宋_GB2312" w:hAnsi="Times New Roman" w:cs="Times New Roman"/>
          <w:color w:val="000000"/>
          <w:kern w:val="0"/>
          <w:sz w:val="32"/>
          <w:szCs w:val="32"/>
        </w:rPr>
      </w:pPr>
      <w:r w:rsidRPr="005A0BB5">
        <w:rPr>
          <w:rFonts w:ascii="Times New Roman" w:eastAsia="仿宋_GB2312" w:hAnsi="Times New Roman" w:cs="Times New Roman"/>
          <w:color w:val="000000"/>
          <w:kern w:val="0"/>
          <w:sz w:val="32"/>
          <w:szCs w:val="32"/>
        </w:rPr>
        <w:t>提名该项目为</w:t>
      </w:r>
      <w:r w:rsidRPr="005A0BB5">
        <w:rPr>
          <w:rFonts w:ascii="Times New Roman" w:eastAsia="仿宋_GB2312" w:hAnsi="Times New Roman" w:cs="Times New Roman"/>
          <w:color w:val="000000"/>
          <w:kern w:val="0"/>
          <w:sz w:val="32"/>
          <w:szCs w:val="32"/>
        </w:rPr>
        <w:t>202</w:t>
      </w:r>
      <w:r w:rsidR="00222921" w:rsidRPr="005A0BB5">
        <w:rPr>
          <w:rFonts w:ascii="Times New Roman" w:eastAsia="仿宋_GB2312" w:hAnsi="Times New Roman" w:cs="Times New Roman"/>
          <w:color w:val="000000"/>
          <w:kern w:val="0"/>
          <w:sz w:val="32"/>
          <w:szCs w:val="32"/>
        </w:rPr>
        <w:t>5</w:t>
      </w:r>
      <w:r w:rsidRPr="005A0BB5">
        <w:rPr>
          <w:rFonts w:ascii="Times New Roman" w:eastAsia="仿宋_GB2312" w:hAnsi="Times New Roman" w:cs="Times New Roman"/>
          <w:color w:val="000000"/>
          <w:kern w:val="0"/>
          <w:sz w:val="32"/>
          <w:szCs w:val="32"/>
        </w:rPr>
        <w:t>年度四川省科学技术进步奖。</w:t>
      </w:r>
    </w:p>
    <w:p w14:paraId="6866FD33" w14:textId="5CF8F892" w:rsidR="00892274" w:rsidRPr="005A0BB5" w:rsidRDefault="00000000">
      <w:pPr>
        <w:pStyle w:val="ab"/>
        <w:adjustRightInd w:val="0"/>
        <w:snapToGrid w:val="0"/>
        <w:spacing w:line="560" w:lineRule="exact"/>
        <w:ind w:firstLine="643"/>
        <w:rPr>
          <w:rFonts w:ascii="Times New Roman" w:eastAsia="仿宋_GB2312" w:hAnsi="Times New Roman" w:cs="Times New Roman"/>
          <w:b/>
          <w:bCs/>
          <w:color w:val="000000"/>
          <w:kern w:val="0"/>
          <w:sz w:val="32"/>
          <w:szCs w:val="32"/>
          <w:lang w:bidi="ar"/>
        </w:rPr>
      </w:pPr>
      <w:r w:rsidRPr="005A0BB5">
        <w:rPr>
          <w:rFonts w:ascii="Times New Roman" w:eastAsia="仿宋_GB2312" w:hAnsi="Times New Roman" w:cs="Times New Roman"/>
          <w:b/>
          <w:bCs/>
          <w:color w:val="000000"/>
          <w:kern w:val="0"/>
          <w:sz w:val="32"/>
          <w:szCs w:val="32"/>
          <w:lang w:bidi="ar"/>
        </w:rPr>
        <w:t>三、项目简介</w:t>
      </w:r>
      <w:r w:rsidRPr="005A0BB5">
        <w:rPr>
          <w:rFonts w:ascii="Times New Roman" w:eastAsia="仿宋_GB2312" w:hAnsi="Times New Roman" w:cs="Times New Roman"/>
          <w:b/>
          <w:bCs/>
          <w:color w:val="000000"/>
          <w:kern w:val="0"/>
          <w:sz w:val="32"/>
          <w:szCs w:val="32"/>
          <w:lang w:bidi="ar"/>
        </w:rPr>
        <w:t>:</w:t>
      </w:r>
      <w:r w:rsidR="00D53DEA" w:rsidRPr="005A0BB5">
        <w:rPr>
          <w:rFonts w:ascii="Times New Roman" w:eastAsia="仿宋_GB2312" w:hAnsi="Times New Roman" w:cs="Times New Roman"/>
          <w:b/>
          <w:bCs/>
          <w:color w:val="000000"/>
          <w:kern w:val="0"/>
          <w:sz w:val="32"/>
          <w:szCs w:val="32"/>
          <w:lang w:bidi="ar"/>
        </w:rPr>
        <w:t xml:space="preserve"> </w:t>
      </w:r>
    </w:p>
    <w:p w14:paraId="60B70DC2" w14:textId="6C6D4B78" w:rsidR="002878CD" w:rsidRPr="005A0BB5" w:rsidRDefault="002878CD" w:rsidP="002878CD">
      <w:pPr>
        <w:pStyle w:val="ab"/>
        <w:adjustRightInd w:val="0"/>
        <w:snapToGrid w:val="0"/>
        <w:spacing w:line="560" w:lineRule="exact"/>
        <w:ind w:firstLine="640"/>
        <w:rPr>
          <w:rFonts w:ascii="Times New Roman" w:eastAsia="仿宋_GB2312" w:hAnsi="Times New Roman" w:cs="Times New Roman"/>
          <w:color w:val="000000"/>
          <w:kern w:val="0"/>
          <w:sz w:val="32"/>
          <w:szCs w:val="32"/>
        </w:rPr>
      </w:pPr>
      <w:r w:rsidRPr="005A0BB5">
        <w:rPr>
          <w:rFonts w:ascii="Times New Roman" w:eastAsia="仿宋_GB2312" w:hAnsi="Times New Roman" w:cs="Times New Roman"/>
          <w:color w:val="000000"/>
          <w:kern w:val="0"/>
          <w:sz w:val="32"/>
          <w:szCs w:val="32"/>
        </w:rPr>
        <w:t>同步相量测量装置（</w:t>
      </w:r>
      <w:r w:rsidRPr="005A0BB5">
        <w:rPr>
          <w:rFonts w:ascii="Times New Roman" w:eastAsia="仿宋_GB2312" w:hAnsi="Times New Roman" w:cs="Times New Roman"/>
          <w:color w:val="000000"/>
          <w:kern w:val="0"/>
          <w:sz w:val="32"/>
          <w:szCs w:val="32"/>
        </w:rPr>
        <w:t xml:space="preserve">PMU </w:t>
      </w:r>
      <w:r w:rsidRPr="005A0BB5">
        <w:rPr>
          <w:rFonts w:ascii="Times New Roman" w:eastAsia="仿宋_GB2312" w:hAnsi="Times New Roman" w:cs="Times New Roman"/>
          <w:color w:val="000000"/>
          <w:kern w:val="0"/>
          <w:sz w:val="32"/>
          <w:szCs w:val="32"/>
        </w:rPr>
        <w:t>装置）作为电网实时动态监测的关键设备，为电力系统稳定分析与控制提供核心数据。然而随着高比例新能源和电力电子设备接入电网，电网动态工况逐渐增多，如新能源发电系统大规模接入带来了宽频振荡现象。系统宽频振荡时信号会伴随着幅值、相角的快速动态变化，传统相量测量算法由于不能表征信号的动态特性将产生很大的测量误差，直接影响</w:t>
      </w:r>
      <w:r w:rsidRPr="005A0BB5">
        <w:rPr>
          <w:rFonts w:ascii="Times New Roman" w:eastAsia="仿宋_GB2312" w:hAnsi="Times New Roman" w:cs="Times New Roman"/>
          <w:color w:val="000000"/>
          <w:kern w:val="0"/>
          <w:sz w:val="32"/>
          <w:szCs w:val="32"/>
        </w:rPr>
        <w:t xml:space="preserve">PMU </w:t>
      </w:r>
      <w:r w:rsidRPr="005A0BB5">
        <w:rPr>
          <w:rFonts w:ascii="Times New Roman" w:eastAsia="仿宋_GB2312" w:hAnsi="Times New Roman" w:cs="Times New Roman"/>
          <w:color w:val="000000"/>
          <w:kern w:val="0"/>
          <w:sz w:val="32"/>
          <w:szCs w:val="32"/>
        </w:rPr>
        <w:t>数据的测量准确性，加剧动态条件下电力系统的运行风险。因此，亟需突破动态条件下高精度相量测量技术，提升新型电力系统的实时监控能力。</w:t>
      </w:r>
    </w:p>
    <w:p w14:paraId="36721174" w14:textId="6388347B" w:rsidR="002878CD" w:rsidRPr="005A0BB5" w:rsidRDefault="002878CD" w:rsidP="002878CD">
      <w:pPr>
        <w:pStyle w:val="ab"/>
        <w:adjustRightInd w:val="0"/>
        <w:snapToGrid w:val="0"/>
        <w:spacing w:line="560" w:lineRule="exact"/>
        <w:ind w:firstLine="640"/>
        <w:rPr>
          <w:rFonts w:ascii="Times New Roman" w:eastAsia="仿宋_GB2312" w:hAnsi="Times New Roman" w:cs="Times New Roman"/>
          <w:color w:val="000000"/>
          <w:kern w:val="0"/>
          <w:sz w:val="32"/>
          <w:szCs w:val="32"/>
        </w:rPr>
      </w:pPr>
      <w:r w:rsidRPr="005A0BB5">
        <w:rPr>
          <w:rFonts w:ascii="Times New Roman" w:eastAsia="仿宋_GB2312" w:hAnsi="Times New Roman" w:cs="Times New Roman"/>
          <w:color w:val="000000"/>
          <w:kern w:val="0"/>
          <w:sz w:val="32"/>
          <w:szCs w:val="32"/>
        </w:rPr>
        <w:t>在国家自然科学基金、四川省重点研发项目</w:t>
      </w:r>
      <w:proofErr w:type="gramStart"/>
      <w:r w:rsidRPr="005A0BB5">
        <w:rPr>
          <w:rFonts w:ascii="Times New Roman" w:eastAsia="仿宋_GB2312" w:hAnsi="Times New Roman" w:cs="Times New Roman"/>
          <w:color w:val="000000"/>
          <w:kern w:val="0"/>
          <w:sz w:val="32"/>
          <w:szCs w:val="32"/>
        </w:rPr>
        <w:t>和国网四川省</w:t>
      </w:r>
      <w:proofErr w:type="gramEnd"/>
      <w:r w:rsidRPr="005A0BB5">
        <w:rPr>
          <w:rFonts w:ascii="Times New Roman" w:eastAsia="仿宋_GB2312" w:hAnsi="Times New Roman" w:cs="Times New Roman"/>
          <w:color w:val="000000"/>
          <w:kern w:val="0"/>
          <w:sz w:val="32"/>
          <w:szCs w:val="32"/>
        </w:rPr>
        <w:t>电力公司科技项目等支持下，项目面向新型电力系统实时动态监测重大需求，在同步相量测量误差产生机理与性能评价、高精度动态相量测量及应用等方面取得突破，主要创新有：</w:t>
      </w:r>
    </w:p>
    <w:p w14:paraId="411ED4A1" w14:textId="40939F90" w:rsidR="002878CD" w:rsidRPr="005A0BB5" w:rsidRDefault="002878CD" w:rsidP="002878CD">
      <w:pPr>
        <w:pStyle w:val="ab"/>
        <w:adjustRightInd w:val="0"/>
        <w:snapToGrid w:val="0"/>
        <w:spacing w:line="560" w:lineRule="exact"/>
        <w:ind w:firstLine="640"/>
        <w:rPr>
          <w:rFonts w:ascii="Times New Roman" w:eastAsia="仿宋_GB2312" w:hAnsi="Times New Roman" w:cs="Times New Roman"/>
          <w:color w:val="000000"/>
          <w:kern w:val="0"/>
          <w:sz w:val="32"/>
          <w:szCs w:val="32"/>
        </w:rPr>
      </w:pPr>
      <w:r w:rsidRPr="005A0BB5">
        <w:rPr>
          <w:rFonts w:ascii="Times New Roman" w:eastAsia="仿宋_GB2312" w:hAnsi="Times New Roman" w:cs="Times New Roman"/>
          <w:color w:val="000000"/>
          <w:kern w:val="0"/>
          <w:sz w:val="32"/>
          <w:szCs w:val="32"/>
        </w:rPr>
        <w:t>（</w:t>
      </w:r>
      <w:r w:rsidRPr="005A0BB5">
        <w:rPr>
          <w:rFonts w:ascii="Times New Roman" w:eastAsia="仿宋_GB2312" w:hAnsi="Times New Roman" w:cs="Times New Roman"/>
          <w:color w:val="000000"/>
          <w:kern w:val="0"/>
          <w:sz w:val="32"/>
          <w:szCs w:val="32"/>
        </w:rPr>
        <w:t>1</w:t>
      </w:r>
      <w:r w:rsidRPr="005A0BB5">
        <w:rPr>
          <w:rFonts w:ascii="Times New Roman" w:eastAsia="仿宋_GB2312" w:hAnsi="Times New Roman" w:cs="Times New Roman"/>
          <w:color w:val="000000"/>
          <w:kern w:val="0"/>
          <w:sz w:val="32"/>
          <w:szCs w:val="32"/>
        </w:rPr>
        <w:t>）提出了相量测量算法误差产生机理分析方法，揭示了动态条件下相量测量误差机理，提出了基于测量值波动特性的</w:t>
      </w:r>
      <w:r w:rsidRPr="005A0BB5">
        <w:rPr>
          <w:rFonts w:ascii="Times New Roman" w:eastAsia="仿宋_GB2312" w:hAnsi="Times New Roman" w:cs="Times New Roman"/>
          <w:color w:val="000000"/>
          <w:kern w:val="0"/>
          <w:sz w:val="32"/>
          <w:szCs w:val="32"/>
        </w:rPr>
        <w:t xml:space="preserve">PMU </w:t>
      </w:r>
      <w:r w:rsidRPr="005A0BB5">
        <w:rPr>
          <w:rFonts w:ascii="Times New Roman" w:eastAsia="仿宋_GB2312" w:hAnsi="Times New Roman" w:cs="Times New Roman"/>
          <w:color w:val="000000"/>
          <w:kern w:val="0"/>
          <w:sz w:val="32"/>
          <w:szCs w:val="32"/>
        </w:rPr>
        <w:t>测量性能在线评价方法，研发了</w:t>
      </w:r>
      <w:r w:rsidRPr="005A0BB5">
        <w:rPr>
          <w:rFonts w:ascii="Times New Roman" w:eastAsia="仿宋_GB2312" w:hAnsi="Times New Roman" w:cs="Times New Roman"/>
          <w:color w:val="000000"/>
          <w:kern w:val="0"/>
          <w:sz w:val="32"/>
          <w:szCs w:val="32"/>
        </w:rPr>
        <w:t xml:space="preserve">PMU </w:t>
      </w:r>
      <w:r w:rsidRPr="005A0BB5">
        <w:rPr>
          <w:rFonts w:ascii="Times New Roman" w:eastAsia="仿宋_GB2312" w:hAnsi="Times New Roman" w:cs="Times New Roman"/>
          <w:color w:val="000000"/>
          <w:kern w:val="0"/>
          <w:sz w:val="32"/>
          <w:szCs w:val="32"/>
        </w:rPr>
        <w:t>装置的测试装置，解决了</w:t>
      </w:r>
      <w:r w:rsidRPr="005A0BB5">
        <w:rPr>
          <w:rFonts w:ascii="Times New Roman" w:eastAsia="仿宋_GB2312" w:hAnsi="Times New Roman" w:cs="Times New Roman"/>
          <w:color w:val="000000"/>
          <w:kern w:val="0"/>
          <w:sz w:val="32"/>
          <w:szCs w:val="32"/>
        </w:rPr>
        <w:t xml:space="preserve">PMU </w:t>
      </w:r>
      <w:r w:rsidRPr="005A0BB5">
        <w:rPr>
          <w:rFonts w:ascii="Times New Roman" w:eastAsia="仿宋_GB2312" w:hAnsi="Times New Roman" w:cs="Times New Roman"/>
          <w:color w:val="000000"/>
          <w:kern w:val="0"/>
          <w:sz w:val="32"/>
          <w:szCs w:val="32"/>
        </w:rPr>
        <w:t>装置在线与离线性能评价难题；</w:t>
      </w:r>
    </w:p>
    <w:p w14:paraId="2FED1CF5" w14:textId="38A21CCA" w:rsidR="002878CD" w:rsidRPr="005A0BB5" w:rsidRDefault="002878CD" w:rsidP="002878CD">
      <w:pPr>
        <w:pStyle w:val="ab"/>
        <w:adjustRightInd w:val="0"/>
        <w:snapToGrid w:val="0"/>
        <w:spacing w:line="560" w:lineRule="exact"/>
        <w:ind w:firstLine="640"/>
        <w:rPr>
          <w:rFonts w:ascii="Times New Roman" w:eastAsia="仿宋_GB2312" w:hAnsi="Times New Roman" w:cs="Times New Roman"/>
          <w:color w:val="000000"/>
          <w:kern w:val="0"/>
          <w:sz w:val="32"/>
          <w:szCs w:val="32"/>
        </w:rPr>
      </w:pPr>
      <w:r w:rsidRPr="005A0BB5">
        <w:rPr>
          <w:rFonts w:ascii="Times New Roman" w:eastAsia="仿宋_GB2312" w:hAnsi="Times New Roman" w:cs="Times New Roman"/>
          <w:color w:val="000000"/>
          <w:kern w:val="0"/>
          <w:sz w:val="32"/>
          <w:szCs w:val="32"/>
        </w:rPr>
        <w:lastRenderedPageBreak/>
        <w:t>（</w:t>
      </w:r>
      <w:r w:rsidRPr="005A0BB5">
        <w:rPr>
          <w:rFonts w:ascii="Times New Roman" w:eastAsia="仿宋_GB2312" w:hAnsi="Times New Roman" w:cs="Times New Roman"/>
          <w:color w:val="000000"/>
          <w:kern w:val="0"/>
          <w:sz w:val="32"/>
          <w:szCs w:val="32"/>
        </w:rPr>
        <w:t>2</w:t>
      </w:r>
      <w:r w:rsidRPr="005A0BB5">
        <w:rPr>
          <w:rFonts w:ascii="Times New Roman" w:eastAsia="仿宋_GB2312" w:hAnsi="Times New Roman" w:cs="Times New Roman"/>
          <w:color w:val="000000"/>
          <w:kern w:val="0"/>
          <w:sz w:val="32"/>
          <w:szCs w:val="32"/>
        </w:rPr>
        <w:t>）针对新型电力系统动态过程中电气量频带宽、幅值变化大、相量参数随时间非线性变化的特征，提出了适用于动态条件的高精度同步相量测量方法，研发了新型同步相量测量装置并推广应用，实现了工频偏移、带外干扰、谐波间谐波等动态条件下的同步相量精确测量，相量测量误差小于</w:t>
      </w:r>
      <w:r w:rsidRPr="005A0BB5">
        <w:rPr>
          <w:rFonts w:ascii="Times New Roman" w:eastAsia="仿宋_GB2312" w:hAnsi="Times New Roman" w:cs="Times New Roman"/>
          <w:color w:val="000000"/>
          <w:kern w:val="0"/>
          <w:sz w:val="32"/>
          <w:szCs w:val="32"/>
        </w:rPr>
        <w:t>0.2%</w:t>
      </w:r>
      <w:r w:rsidRPr="005A0BB5">
        <w:rPr>
          <w:rFonts w:ascii="Times New Roman" w:eastAsia="仿宋_GB2312" w:hAnsi="Times New Roman" w:cs="Times New Roman"/>
          <w:color w:val="000000"/>
          <w:kern w:val="0"/>
          <w:sz w:val="32"/>
          <w:szCs w:val="32"/>
        </w:rPr>
        <w:t>，动态响应时间小于</w:t>
      </w:r>
      <w:r w:rsidRPr="005A0BB5">
        <w:rPr>
          <w:rFonts w:ascii="Times New Roman" w:eastAsia="仿宋_GB2312" w:hAnsi="Times New Roman" w:cs="Times New Roman"/>
          <w:color w:val="000000"/>
          <w:kern w:val="0"/>
          <w:sz w:val="32"/>
          <w:szCs w:val="32"/>
        </w:rPr>
        <w:t>70ms</w:t>
      </w:r>
      <w:r w:rsidRPr="005A0BB5">
        <w:rPr>
          <w:rFonts w:ascii="Times New Roman" w:eastAsia="仿宋_GB2312" w:hAnsi="Times New Roman" w:cs="Times New Roman"/>
          <w:color w:val="000000"/>
          <w:kern w:val="0"/>
          <w:sz w:val="32"/>
          <w:szCs w:val="32"/>
        </w:rPr>
        <w:t>；</w:t>
      </w:r>
    </w:p>
    <w:p w14:paraId="6765FEAB" w14:textId="36940444" w:rsidR="002878CD" w:rsidRPr="005A0BB5" w:rsidRDefault="002878CD" w:rsidP="002878CD">
      <w:pPr>
        <w:pStyle w:val="ab"/>
        <w:adjustRightInd w:val="0"/>
        <w:snapToGrid w:val="0"/>
        <w:spacing w:line="560" w:lineRule="exact"/>
        <w:ind w:firstLine="640"/>
        <w:rPr>
          <w:rFonts w:ascii="Times New Roman" w:eastAsia="仿宋_GB2312" w:hAnsi="Times New Roman" w:cs="Times New Roman"/>
          <w:color w:val="000000"/>
          <w:kern w:val="0"/>
          <w:sz w:val="32"/>
          <w:szCs w:val="32"/>
        </w:rPr>
      </w:pPr>
      <w:r w:rsidRPr="005A0BB5">
        <w:rPr>
          <w:rFonts w:ascii="Times New Roman" w:eastAsia="仿宋_GB2312" w:hAnsi="Times New Roman" w:cs="Times New Roman"/>
          <w:color w:val="000000"/>
          <w:kern w:val="0"/>
          <w:sz w:val="32"/>
          <w:szCs w:val="32"/>
        </w:rPr>
        <w:t>（</w:t>
      </w:r>
      <w:r w:rsidRPr="005A0BB5">
        <w:rPr>
          <w:rFonts w:ascii="Times New Roman" w:eastAsia="仿宋_GB2312" w:hAnsi="Times New Roman" w:cs="Times New Roman"/>
          <w:color w:val="000000"/>
          <w:kern w:val="0"/>
          <w:sz w:val="32"/>
          <w:szCs w:val="32"/>
        </w:rPr>
        <w:t>3</w:t>
      </w:r>
      <w:r w:rsidRPr="005A0BB5">
        <w:rPr>
          <w:rFonts w:ascii="Times New Roman" w:eastAsia="仿宋_GB2312" w:hAnsi="Times New Roman" w:cs="Times New Roman"/>
          <w:color w:val="000000"/>
          <w:kern w:val="0"/>
          <w:sz w:val="32"/>
          <w:szCs w:val="32"/>
        </w:rPr>
        <w:t>）构建了</w:t>
      </w:r>
      <w:r w:rsidRPr="005A0BB5">
        <w:rPr>
          <w:rFonts w:ascii="Times New Roman" w:eastAsia="仿宋_GB2312" w:hAnsi="Times New Roman" w:cs="Times New Roman"/>
          <w:color w:val="000000"/>
          <w:kern w:val="0"/>
          <w:sz w:val="32"/>
          <w:szCs w:val="32"/>
        </w:rPr>
        <w:t xml:space="preserve">PMU </w:t>
      </w:r>
      <w:r w:rsidRPr="005A0BB5">
        <w:rPr>
          <w:rFonts w:ascii="Times New Roman" w:eastAsia="仿宋_GB2312" w:hAnsi="Times New Roman" w:cs="Times New Roman"/>
          <w:color w:val="000000"/>
          <w:kern w:val="0"/>
          <w:sz w:val="32"/>
          <w:szCs w:val="32"/>
        </w:rPr>
        <w:t>数据图形语义提取模型，首次提出了基于</w:t>
      </w:r>
      <w:r w:rsidRPr="005A0BB5">
        <w:rPr>
          <w:rFonts w:ascii="Times New Roman" w:eastAsia="仿宋_GB2312" w:hAnsi="Times New Roman" w:cs="Times New Roman"/>
          <w:color w:val="000000"/>
          <w:kern w:val="0"/>
          <w:sz w:val="32"/>
          <w:szCs w:val="32"/>
        </w:rPr>
        <w:t xml:space="preserve">PMU </w:t>
      </w:r>
      <w:r w:rsidRPr="005A0BB5">
        <w:rPr>
          <w:rFonts w:ascii="Times New Roman" w:eastAsia="仿宋_GB2312" w:hAnsi="Times New Roman" w:cs="Times New Roman"/>
          <w:color w:val="000000"/>
          <w:kern w:val="0"/>
          <w:sz w:val="32"/>
          <w:szCs w:val="32"/>
        </w:rPr>
        <w:t>数据图形语义特征的电网故障诊断方法，研发了融合</w:t>
      </w:r>
      <w:r w:rsidRPr="005A0BB5">
        <w:rPr>
          <w:rFonts w:ascii="Times New Roman" w:eastAsia="仿宋_GB2312" w:hAnsi="Times New Roman" w:cs="Times New Roman"/>
          <w:color w:val="000000"/>
          <w:kern w:val="0"/>
          <w:sz w:val="32"/>
          <w:szCs w:val="32"/>
        </w:rPr>
        <w:t xml:space="preserve">PMU </w:t>
      </w:r>
      <w:r w:rsidRPr="005A0BB5">
        <w:rPr>
          <w:rFonts w:ascii="Times New Roman" w:eastAsia="仿宋_GB2312" w:hAnsi="Times New Roman" w:cs="Times New Roman"/>
          <w:color w:val="000000"/>
          <w:kern w:val="0"/>
          <w:sz w:val="32"/>
          <w:szCs w:val="32"/>
        </w:rPr>
        <w:t>和</w:t>
      </w:r>
      <w:r w:rsidRPr="005A0BB5">
        <w:rPr>
          <w:rFonts w:ascii="Times New Roman" w:eastAsia="仿宋_GB2312" w:hAnsi="Times New Roman" w:cs="Times New Roman"/>
          <w:color w:val="000000"/>
          <w:kern w:val="0"/>
          <w:sz w:val="32"/>
          <w:szCs w:val="32"/>
        </w:rPr>
        <w:t xml:space="preserve">SCADA </w:t>
      </w:r>
      <w:r w:rsidRPr="005A0BB5">
        <w:rPr>
          <w:rFonts w:ascii="Times New Roman" w:eastAsia="仿宋_GB2312" w:hAnsi="Times New Roman" w:cs="Times New Roman"/>
          <w:color w:val="000000"/>
          <w:kern w:val="0"/>
          <w:sz w:val="32"/>
          <w:szCs w:val="32"/>
        </w:rPr>
        <w:t>告警信息的故障诊断系统，有效增强了对电网故障的分析诊断能力。</w:t>
      </w:r>
    </w:p>
    <w:p w14:paraId="764284AA" w14:textId="48525168" w:rsidR="00D53DEA" w:rsidRPr="005A0BB5" w:rsidRDefault="002878CD" w:rsidP="002878CD">
      <w:pPr>
        <w:pStyle w:val="ab"/>
        <w:adjustRightInd w:val="0"/>
        <w:snapToGrid w:val="0"/>
        <w:spacing w:line="560" w:lineRule="exact"/>
        <w:ind w:firstLine="640"/>
        <w:rPr>
          <w:rFonts w:ascii="Times New Roman" w:eastAsia="仿宋_GB2312" w:hAnsi="Times New Roman" w:cs="Times New Roman"/>
          <w:color w:val="000000"/>
          <w:kern w:val="0"/>
          <w:sz w:val="32"/>
          <w:szCs w:val="32"/>
        </w:rPr>
      </w:pPr>
      <w:r w:rsidRPr="005A0BB5">
        <w:rPr>
          <w:rFonts w:ascii="Times New Roman" w:eastAsia="仿宋_GB2312" w:hAnsi="Times New Roman" w:cs="Times New Roman"/>
          <w:color w:val="000000"/>
          <w:kern w:val="0"/>
          <w:sz w:val="32"/>
          <w:szCs w:val="32"/>
        </w:rPr>
        <w:t>中国电力企业联合会组织的鉴定委员会认为，成果总体达到国际先进水平，其中</w:t>
      </w:r>
      <w:r w:rsidRPr="005A0BB5">
        <w:rPr>
          <w:rFonts w:ascii="Times New Roman" w:eastAsia="仿宋_GB2312" w:hAnsi="Times New Roman" w:cs="Times New Roman"/>
          <w:color w:val="000000"/>
          <w:kern w:val="0"/>
          <w:sz w:val="32"/>
          <w:szCs w:val="32"/>
        </w:rPr>
        <w:t>PMU</w:t>
      </w:r>
      <w:r w:rsidRPr="005A0BB5">
        <w:rPr>
          <w:rFonts w:ascii="Times New Roman" w:eastAsia="仿宋_GB2312" w:hAnsi="Times New Roman" w:cs="Times New Roman"/>
          <w:color w:val="000000"/>
          <w:kern w:val="0"/>
          <w:sz w:val="32"/>
          <w:szCs w:val="32"/>
        </w:rPr>
        <w:t>动态测量性能在线评价方法和适用于动态条件的同步相量测量算法达到国际领先水平。项目授权发明专利</w:t>
      </w:r>
      <w:r w:rsidRPr="005A0BB5">
        <w:rPr>
          <w:rFonts w:ascii="Times New Roman" w:eastAsia="仿宋_GB2312" w:hAnsi="Times New Roman" w:cs="Times New Roman"/>
          <w:color w:val="000000"/>
          <w:kern w:val="0"/>
          <w:sz w:val="32"/>
          <w:szCs w:val="32"/>
        </w:rPr>
        <w:t xml:space="preserve">31 </w:t>
      </w:r>
      <w:r w:rsidRPr="005A0BB5">
        <w:rPr>
          <w:rFonts w:ascii="Times New Roman" w:eastAsia="仿宋_GB2312" w:hAnsi="Times New Roman" w:cs="Times New Roman"/>
          <w:color w:val="000000"/>
          <w:kern w:val="0"/>
          <w:sz w:val="32"/>
          <w:szCs w:val="32"/>
        </w:rPr>
        <w:t>项</w:t>
      </w:r>
      <w:r w:rsidR="00A85571" w:rsidRPr="005A0BB5">
        <w:rPr>
          <w:rFonts w:ascii="Times New Roman" w:eastAsia="仿宋_GB2312" w:hAnsi="Times New Roman" w:cs="Times New Roman"/>
          <w:color w:val="000000"/>
          <w:kern w:val="0"/>
          <w:sz w:val="32"/>
          <w:szCs w:val="32"/>
        </w:rPr>
        <w:t>、</w:t>
      </w:r>
      <w:r w:rsidRPr="005A0BB5">
        <w:rPr>
          <w:rFonts w:ascii="Times New Roman" w:eastAsia="仿宋_GB2312" w:hAnsi="Times New Roman" w:cs="Times New Roman"/>
          <w:color w:val="000000"/>
          <w:kern w:val="0"/>
          <w:sz w:val="32"/>
          <w:szCs w:val="32"/>
        </w:rPr>
        <w:t>实用新型专利</w:t>
      </w:r>
      <w:r w:rsidRPr="005A0BB5">
        <w:rPr>
          <w:rFonts w:ascii="Times New Roman" w:eastAsia="仿宋_GB2312" w:hAnsi="Times New Roman" w:cs="Times New Roman"/>
          <w:color w:val="000000"/>
          <w:kern w:val="0"/>
          <w:sz w:val="32"/>
          <w:szCs w:val="32"/>
        </w:rPr>
        <w:t xml:space="preserve">1 </w:t>
      </w:r>
      <w:r w:rsidRPr="005A0BB5">
        <w:rPr>
          <w:rFonts w:ascii="Times New Roman" w:eastAsia="仿宋_GB2312" w:hAnsi="Times New Roman" w:cs="Times New Roman"/>
          <w:color w:val="000000"/>
          <w:kern w:val="0"/>
          <w:sz w:val="32"/>
          <w:szCs w:val="32"/>
        </w:rPr>
        <w:t>项，登记计算机软件著作权</w:t>
      </w:r>
      <w:r w:rsidRPr="005A0BB5">
        <w:rPr>
          <w:rFonts w:ascii="Times New Roman" w:eastAsia="仿宋_GB2312" w:hAnsi="Times New Roman" w:cs="Times New Roman"/>
          <w:color w:val="000000"/>
          <w:kern w:val="0"/>
          <w:sz w:val="32"/>
          <w:szCs w:val="32"/>
        </w:rPr>
        <w:t>1</w:t>
      </w:r>
      <w:r w:rsidRPr="005A0BB5">
        <w:rPr>
          <w:rFonts w:ascii="Times New Roman" w:eastAsia="仿宋_GB2312" w:hAnsi="Times New Roman" w:cs="Times New Roman"/>
          <w:color w:val="000000"/>
          <w:kern w:val="0"/>
          <w:sz w:val="32"/>
          <w:szCs w:val="32"/>
        </w:rPr>
        <w:t>项，发表论文</w:t>
      </w:r>
      <w:r w:rsidRPr="005A0BB5">
        <w:rPr>
          <w:rFonts w:ascii="Times New Roman" w:eastAsia="仿宋_GB2312" w:hAnsi="Times New Roman" w:cs="Times New Roman"/>
          <w:color w:val="000000"/>
          <w:kern w:val="0"/>
          <w:sz w:val="32"/>
          <w:szCs w:val="32"/>
        </w:rPr>
        <w:t xml:space="preserve">35 </w:t>
      </w:r>
      <w:r w:rsidRPr="005A0BB5">
        <w:rPr>
          <w:rFonts w:ascii="Times New Roman" w:eastAsia="仿宋_GB2312" w:hAnsi="Times New Roman" w:cs="Times New Roman"/>
          <w:color w:val="000000"/>
          <w:kern w:val="0"/>
          <w:sz w:val="32"/>
          <w:szCs w:val="32"/>
        </w:rPr>
        <w:t>篇（</w:t>
      </w:r>
      <w:r w:rsidRPr="005A0BB5">
        <w:rPr>
          <w:rFonts w:ascii="Times New Roman" w:eastAsia="仿宋_GB2312" w:hAnsi="Times New Roman" w:cs="Times New Roman"/>
          <w:color w:val="000000"/>
          <w:kern w:val="0"/>
          <w:sz w:val="32"/>
          <w:szCs w:val="32"/>
        </w:rPr>
        <w:t>SCI</w:t>
      </w:r>
      <w:r w:rsidR="00A85571" w:rsidRPr="005A0BB5">
        <w:rPr>
          <w:rFonts w:ascii="Times New Roman" w:eastAsia="仿宋_GB2312" w:hAnsi="Times New Roman" w:cs="Times New Roman"/>
          <w:color w:val="000000"/>
          <w:kern w:val="0"/>
          <w:sz w:val="32"/>
          <w:szCs w:val="32"/>
        </w:rPr>
        <w:t xml:space="preserve"> </w:t>
      </w:r>
      <w:r w:rsidRPr="005A0BB5">
        <w:rPr>
          <w:rFonts w:ascii="Times New Roman" w:eastAsia="仿宋_GB2312" w:hAnsi="Times New Roman" w:cs="Times New Roman"/>
          <w:color w:val="000000"/>
          <w:kern w:val="0"/>
          <w:sz w:val="32"/>
          <w:szCs w:val="32"/>
        </w:rPr>
        <w:t xml:space="preserve">10 </w:t>
      </w:r>
      <w:r w:rsidRPr="005A0BB5">
        <w:rPr>
          <w:rFonts w:ascii="Times New Roman" w:eastAsia="仿宋_GB2312" w:hAnsi="Times New Roman" w:cs="Times New Roman"/>
          <w:color w:val="000000"/>
          <w:kern w:val="0"/>
          <w:sz w:val="32"/>
          <w:szCs w:val="32"/>
        </w:rPr>
        <w:t>篇），参与发布</w:t>
      </w:r>
      <w:r w:rsidRPr="005A0BB5">
        <w:rPr>
          <w:rFonts w:ascii="Times New Roman" w:eastAsia="仿宋_GB2312" w:hAnsi="Times New Roman" w:cs="Times New Roman"/>
          <w:color w:val="000000"/>
          <w:kern w:val="0"/>
          <w:sz w:val="32"/>
          <w:szCs w:val="32"/>
        </w:rPr>
        <w:t xml:space="preserve">IEEE </w:t>
      </w:r>
      <w:r w:rsidRPr="005A0BB5">
        <w:rPr>
          <w:rFonts w:ascii="Times New Roman" w:eastAsia="仿宋_GB2312" w:hAnsi="Times New Roman" w:cs="Times New Roman"/>
          <w:color w:val="000000"/>
          <w:kern w:val="0"/>
          <w:sz w:val="32"/>
          <w:szCs w:val="32"/>
        </w:rPr>
        <w:t>国际标准</w:t>
      </w:r>
      <w:r w:rsidRPr="005A0BB5">
        <w:rPr>
          <w:rFonts w:ascii="Times New Roman" w:eastAsia="仿宋_GB2312" w:hAnsi="Times New Roman" w:cs="Times New Roman"/>
          <w:color w:val="000000"/>
          <w:kern w:val="0"/>
          <w:sz w:val="32"/>
          <w:szCs w:val="32"/>
        </w:rPr>
        <w:t>1</w:t>
      </w:r>
      <w:r w:rsidRPr="005A0BB5">
        <w:rPr>
          <w:rFonts w:ascii="Times New Roman" w:eastAsia="仿宋_GB2312" w:hAnsi="Times New Roman" w:cs="Times New Roman"/>
          <w:color w:val="000000"/>
          <w:kern w:val="0"/>
          <w:sz w:val="32"/>
          <w:szCs w:val="32"/>
        </w:rPr>
        <w:t>项、国家标准</w:t>
      </w:r>
      <w:r w:rsidRPr="005A0BB5">
        <w:rPr>
          <w:rFonts w:ascii="Times New Roman" w:eastAsia="仿宋_GB2312" w:hAnsi="Times New Roman" w:cs="Times New Roman"/>
          <w:color w:val="000000"/>
          <w:kern w:val="0"/>
          <w:sz w:val="32"/>
          <w:szCs w:val="32"/>
        </w:rPr>
        <w:t>2</w:t>
      </w:r>
      <w:r w:rsidRPr="005A0BB5">
        <w:rPr>
          <w:rFonts w:ascii="Times New Roman" w:eastAsia="仿宋_GB2312" w:hAnsi="Times New Roman" w:cs="Times New Roman"/>
          <w:color w:val="000000"/>
          <w:kern w:val="0"/>
          <w:sz w:val="32"/>
          <w:szCs w:val="32"/>
        </w:rPr>
        <w:t>项、电力行业标准</w:t>
      </w:r>
      <w:r w:rsidRPr="005A0BB5">
        <w:rPr>
          <w:rFonts w:ascii="Times New Roman" w:eastAsia="仿宋_GB2312" w:hAnsi="Times New Roman" w:cs="Times New Roman"/>
          <w:color w:val="000000"/>
          <w:kern w:val="0"/>
          <w:sz w:val="32"/>
          <w:szCs w:val="32"/>
        </w:rPr>
        <w:t>2</w:t>
      </w:r>
      <w:r w:rsidRPr="005A0BB5">
        <w:rPr>
          <w:rFonts w:ascii="Times New Roman" w:eastAsia="仿宋_GB2312" w:hAnsi="Times New Roman" w:cs="Times New Roman"/>
          <w:color w:val="000000"/>
          <w:kern w:val="0"/>
          <w:sz w:val="32"/>
          <w:szCs w:val="32"/>
        </w:rPr>
        <w:t>项。项目成果</w:t>
      </w:r>
      <w:proofErr w:type="gramStart"/>
      <w:r w:rsidRPr="005A0BB5">
        <w:rPr>
          <w:rFonts w:ascii="Times New Roman" w:eastAsia="仿宋_GB2312" w:hAnsi="Times New Roman" w:cs="Times New Roman"/>
          <w:color w:val="000000"/>
          <w:kern w:val="0"/>
          <w:sz w:val="32"/>
          <w:szCs w:val="32"/>
        </w:rPr>
        <w:t>在国网四川</w:t>
      </w:r>
      <w:proofErr w:type="gramEnd"/>
      <w:r w:rsidRPr="005A0BB5">
        <w:rPr>
          <w:rFonts w:ascii="Times New Roman" w:eastAsia="仿宋_GB2312" w:hAnsi="Times New Roman" w:cs="Times New Roman"/>
          <w:color w:val="000000"/>
          <w:kern w:val="0"/>
          <w:sz w:val="32"/>
          <w:szCs w:val="32"/>
        </w:rPr>
        <w:t>电力、陕西电力、湖北电力、北京四方、许继电气、</w:t>
      </w:r>
      <w:proofErr w:type="gramStart"/>
      <w:r w:rsidRPr="005A0BB5">
        <w:rPr>
          <w:rFonts w:ascii="Times New Roman" w:eastAsia="仿宋_GB2312" w:hAnsi="Times New Roman" w:cs="Times New Roman"/>
          <w:color w:val="000000"/>
          <w:kern w:val="0"/>
          <w:sz w:val="32"/>
          <w:szCs w:val="32"/>
        </w:rPr>
        <w:t>中电普瑞</w:t>
      </w:r>
      <w:proofErr w:type="gramEnd"/>
      <w:r w:rsidRPr="005A0BB5">
        <w:rPr>
          <w:rFonts w:ascii="Times New Roman" w:eastAsia="仿宋_GB2312" w:hAnsi="Times New Roman" w:cs="Times New Roman"/>
          <w:color w:val="000000"/>
          <w:kern w:val="0"/>
          <w:sz w:val="32"/>
          <w:szCs w:val="32"/>
        </w:rPr>
        <w:t>等十余家单位应用，极大提升了同步相量测量精度，增强了新型电力系统动态感知和监测能力。项目近三年直接经济效益达</w:t>
      </w:r>
      <w:r w:rsidRPr="005A0BB5">
        <w:rPr>
          <w:rFonts w:ascii="Times New Roman" w:eastAsia="仿宋_GB2312" w:hAnsi="Times New Roman" w:cs="Times New Roman"/>
          <w:color w:val="000000"/>
          <w:kern w:val="0"/>
          <w:sz w:val="32"/>
          <w:szCs w:val="32"/>
        </w:rPr>
        <w:t>5.62</w:t>
      </w:r>
      <w:r w:rsidRPr="005A0BB5">
        <w:rPr>
          <w:rFonts w:ascii="Times New Roman" w:eastAsia="仿宋_GB2312" w:hAnsi="Times New Roman" w:cs="Times New Roman"/>
          <w:color w:val="000000"/>
          <w:kern w:val="0"/>
          <w:sz w:val="32"/>
          <w:szCs w:val="32"/>
        </w:rPr>
        <w:t>亿元，经济效益及社会效益显著。</w:t>
      </w:r>
    </w:p>
    <w:p w14:paraId="6D868D61" w14:textId="70E86411" w:rsidR="00892274" w:rsidRPr="005A0BB5" w:rsidRDefault="00000000" w:rsidP="00D53DEA">
      <w:pPr>
        <w:pStyle w:val="ab"/>
        <w:adjustRightInd w:val="0"/>
        <w:snapToGrid w:val="0"/>
        <w:spacing w:before="156" w:line="560" w:lineRule="exact"/>
        <w:ind w:leftChars="200" w:left="420" w:firstLineChars="0" w:firstLine="0"/>
        <w:rPr>
          <w:rFonts w:ascii="Times New Roman" w:eastAsia="仿宋_GB2312" w:hAnsi="Times New Roman" w:cs="Times New Roman"/>
          <w:b/>
          <w:color w:val="000000"/>
          <w:kern w:val="0"/>
          <w:sz w:val="32"/>
          <w:szCs w:val="32"/>
        </w:rPr>
      </w:pPr>
      <w:r w:rsidRPr="005A0BB5">
        <w:rPr>
          <w:rFonts w:ascii="Times New Roman" w:eastAsia="仿宋_GB2312" w:hAnsi="Times New Roman" w:cs="Times New Roman"/>
          <w:b/>
          <w:color w:val="000000"/>
          <w:kern w:val="0"/>
          <w:sz w:val="32"/>
          <w:szCs w:val="32"/>
        </w:rPr>
        <w:t>四、主要知识产权和标准规范等目录</w:t>
      </w:r>
    </w:p>
    <w:tbl>
      <w:tblPr>
        <w:tblW w:w="1001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551"/>
        <w:gridCol w:w="943"/>
        <w:gridCol w:w="1157"/>
        <w:gridCol w:w="772"/>
        <w:gridCol w:w="943"/>
        <w:gridCol w:w="857"/>
        <w:gridCol w:w="1028"/>
        <w:gridCol w:w="1564"/>
        <w:gridCol w:w="1329"/>
        <w:gridCol w:w="875"/>
      </w:tblGrid>
      <w:tr w:rsidR="00892274" w:rsidRPr="005A0BB5" w14:paraId="2031266E" w14:textId="77777777" w:rsidTr="005A0BB5">
        <w:trPr>
          <w:trHeight w:val="680"/>
          <w:jc w:val="center"/>
        </w:trPr>
        <w:tc>
          <w:tcPr>
            <w:tcW w:w="551" w:type="dxa"/>
            <w:vAlign w:val="center"/>
          </w:tcPr>
          <w:p w14:paraId="5DEAB9E6" w14:textId="77777777" w:rsidR="00892274" w:rsidRPr="005A0BB5" w:rsidRDefault="00000000">
            <w:pPr>
              <w:pStyle w:val="a3"/>
              <w:snapToGrid w:val="0"/>
              <w:spacing w:line="240" w:lineRule="auto"/>
              <w:ind w:firstLineChars="0" w:firstLine="0"/>
              <w:jc w:val="center"/>
              <w:rPr>
                <w:rFonts w:ascii="Times New Roman"/>
                <w:sz w:val="21"/>
                <w:szCs w:val="21"/>
              </w:rPr>
            </w:pPr>
            <w:r w:rsidRPr="005A0BB5">
              <w:rPr>
                <w:rFonts w:ascii="Times New Roman"/>
                <w:sz w:val="21"/>
                <w:szCs w:val="21"/>
              </w:rPr>
              <w:t>序号</w:t>
            </w:r>
          </w:p>
        </w:tc>
        <w:tc>
          <w:tcPr>
            <w:tcW w:w="943" w:type="dxa"/>
            <w:vAlign w:val="center"/>
          </w:tcPr>
          <w:p w14:paraId="10EA898B" w14:textId="77777777" w:rsidR="00892274" w:rsidRPr="005A0BB5" w:rsidRDefault="00000000">
            <w:pPr>
              <w:pStyle w:val="a3"/>
              <w:snapToGrid w:val="0"/>
              <w:spacing w:line="240" w:lineRule="auto"/>
              <w:ind w:firstLineChars="0" w:firstLine="0"/>
              <w:jc w:val="center"/>
              <w:rPr>
                <w:rFonts w:ascii="Times New Roman"/>
                <w:sz w:val="21"/>
                <w:szCs w:val="21"/>
              </w:rPr>
            </w:pPr>
            <w:r w:rsidRPr="005A0BB5">
              <w:rPr>
                <w:rFonts w:ascii="Times New Roman"/>
                <w:sz w:val="21"/>
                <w:szCs w:val="21"/>
              </w:rPr>
              <w:t>知识产权（标准）类别</w:t>
            </w:r>
          </w:p>
        </w:tc>
        <w:tc>
          <w:tcPr>
            <w:tcW w:w="1157" w:type="dxa"/>
            <w:vAlign w:val="center"/>
          </w:tcPr>
          <w:p w14:paraId="10AB5CEF" w14:textId="77777777" w:rsidR="00892274" w:rsidRPr="005A0BB5" w:rsidRDefault="00000000">
            <w:pPr>
              <w:pStyle w:val="a3"/>
              <w:snapToGrid w:val="0"/>
              <w:spacing w:line="240" w:lineRule="auto"/>
              <w:ind w:firstLineChars="0" w:firstLine="0"/>
              <w:jc w:val="center"/>
              <w:rPr>
                <w:rFonts w:ascii="Times New Roman"/>
                <w:sz w:val="21"/>
                <w:szCs w:val="21"/>
              </w:rPr>
            </w:pPr>
            <w:r w:rsidRPr="005A0BB5">
              <w:rPr>
                <w:rFonts w:ascii="Times New Roman"/>
                <w:sz w:val="21"/>
                <w:szCs w:val="21"/>
              </w:rPr>
              <w:t>知识产权（标准）具体名称</w:t>
            </w:r>
          </w:p>
        </w:tc>
        <w:tc>
          <w:tcPr>
            <w:tcW w:w="772" w:type="dxa"/>
            <w:vAlign w:val="center"/>
          </w:tcPr>
          <w:p w14:paraId="19190296" w14:textId="77777777" w:rsidR="00892274" w:rsidRPr="005A0BB5" w:rsidRDefault="00000000">
            <w:pPr>
              <w:pStyle w:val="a3"/>
              <w:snapToGrid w:val="0"/>
              <w:spacing w:line="240" w:lineRule="auto"/>
              <w:ind w:firstLineChars="0" w:firstLine="0"/>
              <w:jc w:val="center"/>
              <w:rPr>
                <w:rFonts w:ascii="Times New Roman"/>
                <w:sz w:val="21"/>
                <w:szCs w:val="21"/>
              </w:rPr>
            </w:pPr>
            <w:r w:rsidRPr="005A0BB5">
              <w:rPr>
                <w:rFonts w:ascii="Times New Roman"/>
                <w:sz w:val="21"/>
                <w:szCs w:val="21"/>
              </w:rPr>
              <w:t>国家</w:t>
            </w:r>
          </w:p>
          <w:p w14:paraId="6F84EC16" w14:textId="77777777" w:rsidR="00892274" w:rsidRPr="005A0BB5" w:rsidRDefault="00000000">
            <w:pPr>
              <w:pStyle w:val="a3"/>
              <w:snapToGrid w:val="0"/>
              <w:spacing w:line="240" w:lineRule="auto"/>
              <w:ind w:firstLineChars="0" w:firstLine="0"/>
              <w:jc w:val="center"/>
              <w:rPr>
                <w:rFonts w:ascii="Times New Roman"/>
                <w:sz w:val="21"/>
                <w:szCs w:val="21"/>
              </w:rPr>
            </w:pPr>
            <w:r w:rsidRPr="005A0BB5">
              <w:rPr>
                <w:rFonts w:ascii="Times New Roman"/>
                <w:sz w:val="21"/>
                <w:szCs w:val="21"/>
              </w:rPr>
              <w:t>（地区）</w:t>
            </w:r>
          </w:p>
        </w:tc>
        <w:tc>
          <w:tcPr>
            <w:tcW w:w="943" w:type="dxa"/>
            <w:vAlign w:val="center"/>
          </w:tcPr>
          <w:p w14:paraId="5961FFA7" w14:textId="77777777" w:rsidR="00892274" w:rsidRPr="005A0BB5" w:rsidRDefault="00000000">
            <w:pPr>
              <w:pStyle w:val="a3"/>
              <w:snapToGrid w:val="0"/>
              <w:spacing w:line="240" w:lineRule="auto"/>
              <w:ind w:firstLineChars="0" w:firstLine="0"/>
              <w:jc w:val="center"/>
              <w:rPr>
                <w:rFonts w:ascii="Times New Roman"/>
                <w:sz w:val="21"/>
                <w:szCs w:val="21"/>
              </w:rPr>
            </w:pPr>
            <w:r w:rsidRPr="005A0BB5">
              <w:rPr>
                <w:rFonts w:ascii="Times New Roman"/>
                <w:sz w:val="21"/>
                <w:szCs w:val="21"/>
              </w:rPr>
              <w:t>授权号（标准编号）</w:t>
            </w:r>
          </w:p>
        </w:tc>
        <w:tc>
          <w:tcPr>
            <w:tcW w:w="857" w:type="dxa"/>
            <w:vAlign w:val="center"/>
          </w:tcPr>
          <w:p w14:paraId="1F9986A8" w14:textId="77777777" w:rsidR="00892274" w:rsidRPr="005A0BB5" w:rsidRDefault="00000000">
            <w:pPr>
              <w:pStyle w:val="a3"/>
              <w:snapToGrid w:val="0"/>
              <w:spacing w:line="240" w:lineRule="auto"/>
              <w:ind w:firstLineChars="0" w:firstLine="0"/>
              <w:jc w:val="center"/>
              <w:rPr>
                <w:rFonts w:ascii="Times New Roman"/>
                <w:sz w:val="21"/>
                <w:szCs w:val="21"/>
              </w:rPr>
            </w:pPr>
            <w:r w:rsidRPr="005A0BB5">
              <w:rPr>
                <w:rFonts w:ascii="Times New Roman"/>
                <w:sz w:val="21"/>
                <w:szCs w:val="21"/>
              </w:rPr>
              <w:t>授权（标准发布）日期</w:t>
            </w:r>
          </w:p>
        </w:tc>
        <w:tc>
          <w:tcPr>
            <w:tcW w:w="1028" w:type="dxa"/>
            <w:vAlign w:val="center"/>
          </w:tcPr>
          <w:p w14:paraId="5FCF9E77" w14:textId="77777777" w:rsidR="00892274" w:rsidRPr="005A0BB5" w:rsidRDefault="00000000">
            <w:pPr>
              <w:pStyle w:val="a3"/>
              <w:snapToGrid w:val="0"/>
              <w:spacing w:line="240" w:lineRule="auto"/>
              <w:ind w:firstLineChars="0" w:firstLine="0"/>
              <w:jc w:val="center"/>
              <w:rPr>
                <w:rFonts w:ascii="Times New Roman"/>
                <w:sz w:val="21"/>
                <w:szCs w:val="21"/>
              </w:rPr>
            </w:pPr>
            <w:r w:rsidRPr="005A0BB5">
              <w:rPr>
                <w:rFonts w:ascii="Times New Roman"/>
                <w:sz w:val="21"/>
                <w:szCs w:val="21"/>
              </w:rPr>
              <w:t>证书编号（标准批准发布部门）</w:t>
            </w:r>
          </w:p>
        </w:tc>
        <w:tc>
          <w:tcPr>
            <w:tcW w:w="1564" w:type="dxa"/>
            <w:vAlign w:val="center"/>
          </w:tcPr>
          <w:p w14:paraId="3AFF275A" w14:textId="77777777" w:rsidR="00892274" w:rsidRPr="005A0BB5" w:rsidRDefault="00000000">
            <w:pPr>
              <w:pStyle w:val="a3"/>
              <w:snapToGrid w:val="0"/>
              <w:spacing w:line="240" w:lineRule="auto"/>
              <w:ind w:firstLineChars="0" w:firstLine="0"/>
              <w:jc w:val="center"/>
              <w:rPr>
                <w:rFonts w:ascii="Times New Roman"/>
                <w:sz w:val="21"/>
                <w:szCs w:val="21"/>
              </w:rPr>
            </w:pPr>
            <w:r w:rsidRPr="005A0BB5">
              <w:rPr>
                <w:rFonts w:ascii="Times New Roman"/>
                <w:sz w:val="21"/>
                <w:szCs w:val="21"/>
              </w:rPr>
              <w:t>权利人（标准起草单位）</w:t>
            </w:r>
          </w:p>
        </w:tc>
        <w:tc>
          <w:tcPr>
            <w:tcW w:w="1329" w:type="dxa"/>
            <w:vAlign w:val="center"/>
          </w:tcPr>
          <w:p w14:paraId="699585A7" w14:textId="77777777" w:rsidR="00892274" w:rsidRPr="005A0BB5" w:rsidRDefault="00000000">
            <w:pPr>
              <w:pStyle w:val="a3"/>
              <w:snapToGrid w:val="0"/>
              <w:spacing w:line="240" w:lineRule="auto"/>
              <w:ind w:firstLineChars="0" w:firstLine="0"/>
              <w:jc w:val="center"/>
              <w:rPr>
                <w:rFonts w:ascii="Times New Roman"/>
                <w:sz w:val="21"/>
                <w:szCs w:val="21"/>
              </w:rPr>
            </w:pPr>
            <w:r w:rsidRPr="005A0BB5">
              <w:rPr>
                <w:rFonts w:ascii="Times New Roman"/>
                <w:sz w:val="21"/>
                <w:szCs w:val="21"/>
              </w:rPr>
              <w:t>发明人（标准起草人）</w:t>
            </w:r>
          </w:p>
        </w:tc>
        <w:tc>
          <w:tcPr>
            <w:tcW w:w="875" w:type="dxa"/>
            <w:vAlign w:val="center"/>
          </w:tcPr>
          <w:p w14:paraId="28354F55" w14:textId="77777777" w:rsidR="00892274" w:rsidRPr="005A0BB5" w:rsidRDefault="00000000" w:rsidP="005A0BB5">
            <w:pPr>
              <w:pStyle w:val="a3"/>
              <w:snapToGrid w:val="0"/>
              <w:spacing w:line="240" w:lineRule="auto"/>
              <w:ind w:firstLineChars="0" w:firstLine="0"/>
              <w:jc w:val="center"/>
              <w:rPr>
                <w:rFonts w:ascii="Times New Roman"/>
                <w:sz w:val="21"/>
                <w:szCs w:val="21"/>
              </w:rPr>
            </w:pPr>
            <w:r w:rsidRPr="005A0BB5">
              <w:rPr>
                <w:rFonts w:ascii="Times New Roman"/>
                <w:sz w:val="21"/>
                <w:szCs w:val="21"/>
              </w:rPr>
              <w:t>发明专利</w:t>
            </w:r>
            <w:r w:rsidRPr="005A0BB5">
              <w:rPr>
                <w:rFonts w:ascii="Times New Roman"/>
                <w:sz w:val="21"/>
                <w:szCs w:val="21"/>
              </w:rPr>
              <w:t>(</w:t>
            </w:r>
            <w:r w:rsidRPr="005A0BB5">
              <w:rPr>
                <w:rFonts w:ascii="Times New Roman"/>
                <w:sz w:val="21"/>
                <w:szCs w:val="21"/>
              </w:rPr>
              <w:t>标准）有效状态</w:t>
            </w:r>
          </w:p>
        </w:tc>
      </w:tr>
      <w:tr w:rsidR="00A758F3" w:rsidRPr="005A0BB5" w14:paraId="5925C892" w14:textId="77777777" w:rsidTr="005A0BB5">
        <w:trPr>
          <w:trHeight w:val="589"/>
          <w:jc w:val="center"/>
        </w:trPr>
        <w:tc>
          <w:tcPr>
            <w:tcW w:w="551" w:type="dxa"/>
            <w:vAlign w:val="center"/>
          </w:tcPr>
          <w:p w14:paraId="189C066E" w14:textId="77777777" w:rsidR="00A758F3" w:rsidRPr="005A0BB5" w:rsidRDefault="00A758F3" w:rsidP="00A758F3">
            <w:pPr>
              <w:pStyle w:val="a3"/>
              <w:snapToGrid w:val="0"/>
              <w:spacing w:line="240" w:lineRule="auto"/>
              <w:ind w:firstLineChars="0" w:firstLine="0"/>
              <w:jc w:val="center"/>
              <w:rPr>
                <w:rFonts w:ascii="Times New Roman"/>
                <w:sz w:val="21"/>
                <w:szCs w:val="21"/>
              </w:rPr>
            </w:pPr>
            <w:r w:rsidRPr="005A0BB5">
              <w:rPr>
                <w:rFonts w:ascii="Times New Roman"/>
                <w:sz w:val="21"/>
                <w:szCs w:val="21"/>
              </w:rPr>
              <w:t>1</w:t>
            </w:r>
          </w:p>
        </w:tc>
        <w:tc>
          <w:tcPr>
            <w:tcW w:w="943" w:type="dxa"/>
            <w:vAlign w:val="center"/>
          </w:tcPr>
          <w:p w14:paraId="34AF73D7" w14:textId="516CB33F" w:rsidR="00A758F3" w:rsidRPr="005A0BB5" w:rsidRDefault="00A758F3" w:rsidP="005A0BB5">
            <w:pPr>
              <w:pStyle w:val="a3"/>
              <w:snapToGrid w:val="0"/>
              <w:spacing w:line="240" w:lineRule="auto"/>
              <w:ind w:firstLineChars="0" w:firstLine="0"/>
              <w:rPr>
                <w:rFonts w:ascii="Times New Roman"/>
                <w:sz w:val="21"/>
                <w:szCs w:val="21"/>
              </w:rPr>
            </w:pPr>
            <w:r w:rsidRPr="005A0BB5">
              <w:rPr>
                <w:rFonts w:ascii="Times New Roman"/>
                <w:sz w:val="21"/>
                <w:szCs w:val="21"/>
              </w:rPr>
              <w:t>发明专利</w:t>
            </w:r>
          </w:p>
        </w:tc>
        <w:tc>
          <w:tcPr>
            <w:tcW w:w="1157" w:type="dxa"/>
            <w:vAlign w:val="center"/>
          </w:tcPr>
          <w:p w14:paraId="49FBDCB1" w14:textId="329C4BAA" w:rsidR="00A758F3" w:rsidRPr="005A0BB5" w:rsidRDefault="002878CD" w:rsidP="005A0BB5">
            <w:pPr>
              <w:pStyle w:val="a3"/>
              <w:snapToGrid w:val="0"/>
              <w:ind w:firstLineChars="0" w:firstLine="0"/>
              <w:rPr>
                <w:rFonts w:ascii="Times New Roman"/>
                <w:sz w:val="21"/>
                <w:szCs w:val="21"/>
              </w:rPr>
            </w:pPr>
            <w:r w:rsidRPr="005A0BB5">
              <w:rPr>
                <w:rFonts w:ascii="Times New Roman"/>
                <w:sz w:val="21"/>
                <w:szCs w:val="21"/>
              </w:rPr>
              <w:t>一种低频</w:t>
            </w:r>
            <w:r w:rsidRPr="005A0BB5">
              <w:rPr>
                <w:rFonts w:ascii="Times New Roman"/>
                <w:sz w:val="21"/>
                <w:szCs w:val="21"/>
              </w:rPr>
              <w:lastRenderedPageBreak/>
              <w:t>振荡影响下</w:t>
            </w:r>
            <w:r w:rsidRPr="005A0BB5">
              <w:rPr>
                <w:rFonts w:ascii="Times New Roman"/>
                <w:sz w:val="21"/>
                <w:szCs w:val="21"/>
              </w:rPr>
              <w:t>PMU</w:t>
            </w:r>
            <w:r w:rsidRPr="005A0BB5">
              <w:rPr>
                <w:rFonts w:ascii="Times New Roman"/>
                <w:sz w:val="21"/>
                <w:szCs w:val="21"/>
              </w:rPr>
              <w:t>量测误差分析方法</w:t>
            </w:r>
          </w:p>
        </w:tc>
        <w:tc>
          <w:tcPr>
            <w:tcW w:w="772" w:type="dxa"/>
            <w:vAlign w:val="center"/>
          </w:tcPr>
          <w:p w14:paraId="5E4E471E" w14:textId="7AFCB26A" w:rsidR="00A758F3" w:rsidRPr="005A0BB5" w:rsidRDefault="00A758F3" w:rsidP="005A0BB5">
            <w:pPr>
              <w:pStyle w:val="a3"/>
              <w:snapToGrid w:val="0"/>
              <w:spacing w:line="240" w:lineRule="auto"/>
              <w:ind w:firstLineChars="0" w:firstLine="0"/>
              <w:rPr>
                <w:rFonts w:ascii="Times New Roman"/>
                <w:sz w:val="21"/>
                <w:szCs w:val="21"/>
              </w:rPr>
            </w:pPr>
            <w:r w:rsidRPr="005A0BB5">
              <w:rPr>
                <w:rFonts w:ascii="Times New Roman"/>
                <w:sz w:val="21"/>
                <w:szCs w:val="21"/>
              </w:rPr>
              <w:lastRenderedPageBreak/>
              <w:t>中国</w:t>
            </w:r>
          </w:p>
        </w:tc>
        <w:tc>
          <w:tcPr>
            <w:tcW w:w="943" w:type="dxa"/>
            <w:vAlign w:val="center"/>
          </w:tcPr>
          <w:p w14:paraId="7C0B3B69" w14:textId="5D0E46A2" w:rsidR="00A758F3" w:rsidRPr="005A0BB5" w:rsidRDefault="002C4A92" w:rsidP="005A0BB5">
            <w:pPr>
              <w:pStyle w:val="a3"/>
              <w:snapToGrid w:val="0"/>
              <w:spacing w:line="240" w:lineRule="auto"/>
              <w:ind w:firstLineChars="0" w:firstLine="0"/>
              <w:rPr>
                <w:rFonts w:ascii="Times New Roman"/>
                <w:sz w:val="21"/>
                <w:szCs w:val="21"/>
              </w:rPr>
            </w:pPr>
            <w:r w:rsidRPr="005A0BB5">
              <w:rPr>
                <w:rFonts w:ascii="Times New Roman"/>
                <w:sz w:val="21"/>
                <w:szCs w:val="21"/>
              </w:rPr>
              <w:t>ZL2020105229</w:t>
            </w:r>
            <w:r w:rsidRPr="005A0BB5">
              <w:rPr>
                <w:rFonts w:ascii="Times New Roman"/>
                <w:sz w:val="21"/>
                <w:szCs w:val="21"/>
              </w:rPr>
              <w:lastRenderedPageBreak/>
              <w:t>82.6</w:t>
            </w:r>
          </w:p>
        </w:tc>
        <w:tc>
          <w:tcPr>
            <w:tcW w:w="857" w:type="dxa"/>
            <w:vAlign w:val="center"/>
          </w:tcPr>
          <w:p w14:paraId="55F33277" w14:textId="7182AEC5" w:rsidR="00A758F3" w:rsidRPr="005A0BB5" w:rsidRDefault="00A758F3" w:rsidP="005A0BB5">
            <w:pPr>
              <w:pStyle w:val="a3"/>
              <w:snapToGrid w:val="0"/>
              <w:spacing w:line="240" w:lineRule="auto"/>
              <w:ind w:firstLineChars="0" w:firstLine="0"/>
              <w:rPr>
                <w:rFonts w:ascii="Times New Roman"/>
                <w:sz w:val="21"/>
                <w:szCs w:val="21"/>
              </w:rPr>
            </w:pPr>
            <w:r w:rsidRPr="005A0BB5">
              <w:rPr>
                <w:rFonts w:ascii="Times New Roman"/>
                <w:sz w:val="21"/>
                <w:szCs w:val="21"/>
              </w:rPr>
              <w:lastRenderedPageBreak/>
              <w:t>202</w:t>
            </w:r>
            <w:r w:rsidR="002C4A92" w:rsidRPr="005A0BB5">
              <w:rPr>
                <w:rFonts w:ascii="Times New Roman"/>
                <w:sz w:val="21"/>
                <w:szCs w:val="21"/>
              </w:rPr>
              <w:t>2</w:t>
            </w:r>
            <w:r w:rsidRPr="005A0BB5">
              <w:rPr>
                <w:rFonts w:ascii="Times New Roman"/>
                <w:sz w:val="21"/>
                <w:szCs w:val="21"/>
              </w:rPr>
              <w:t>-0</w:t>
            </w:r>
            <w:r w:rsidR="002C4A92" w:rsidRPr="005A0BB5">
              <w:rPr>
                <w:rFonts w:ascii="Times New Roman"/>
                <w:sz w:val="21"/>
                <w:szCs w:val="21"/>
              </w:rPr>
              <w:t>2</w:t>
            </w:r>
            <w:r w:rsidRPr="005A0BB5">
              <w:rPr>
                <w:rFonts w:ascii="Times New Roman"/>
                <w:sz w:val="21"/>
                <w:szCs w:val="21"/>
              </w:rPr>
              <w:t>-</w:t>
            </w:r>
            <w:r w:rsidR="002C4A92" w:rsidRPr="005A0BB5">
              <w:rPr>
                <w:rFonts w:ascii="Times New Roman"/>
                <w:sz w:val="21"/>
                <w:szCs w:val="21"/>
              </w:rPr>
              <w:t>18</w:t>
            </w:r>
          </w:p>
        </w:tc>
        <w:tc>
          <w:tcPr>
            <w:tcW w:w="1028" w:type="dxa"/>
            <w:vAlign w:val="center"/>
          </w:tcPr>
          <w:p w14:paraId="6DE3DADE" w14:textId="13254C16" w:rsidR="00A758F3" w:rsidRPr="005A0BB5" w:rsidRDefault="00A758F3" w:rsidP="005A0BB5">
            <w:pPr>
              <w:pStyle w:val="a3"/>
              <w:snapToGrid w:val="0"/>
              <w:ind w:firstLineChars="0" w:firstLine="0"/>
              <w:rPr>
                <w:rFonts w:ascii="Times New Roman"/>
                <w:sz w:val="21"/>
                <w:szCs w:val="21"/>
              </w:rPr>
            </w:pPr>
            <w:r w:rsidRPr="005A0BB5">
              <w:rPr>
                <w:rFonts w:ascii="Times New Roman"/>
                <w:sz w:val="21"/>
                <w:szCs w:val="21"/>
              </w:rPr>
              <w:t>第</w:t>
            </w:r>
            <w:r w:rsidR="002C4A92" w:rsidRPr="005A0BB5">
              <w:rPr>
                <w:rFonts w:ascii="Times New Roman"/>
                <w:sz w:val="21"/>
                <w:szCs w:val="21"/>
              </w:rPr>
              <w:lastRenderedPageBreak/>
              <w:t>4946351</w:t>
            </w:r>
            <w:r w:rsidRPr="005A0BB5">
              <w:rPr>
                <w:rFonts w:ascii="Times New Roman"/>
                <w:sz w:val="21"/>
                <w:szCs w:val="21"/>
              </w:rPr>
              <w:t>号</w:t>
            </w:r>
          </w:p>
        </w:tc>
        <w:tc>
          <w:tcPr>
            <w:tcW w:w="1564" w:type="dxa"/>
            <w:vAlign w:val="center"/>
          </w:tcPr>
          <w:p w14:paraId="5950561B" w14:textId="684EDAAF" w:rsidR="00A758F3" w:rsidRPr="005A0BB5" w:rsidRDefault="00A758F3" w:rsidP="005A0BB5">
            <w:pPr>
              <w:pStyle w:val="a3"/>
              <w:snapToGrid w:val="0"/>
              <w:spacing w:line="240" w:lineRule="auto"/>
              <w:ind w:firstLineChars="0" w:firstLine="0"/>
              <w:rPr>
                <w:rFonts w:ascii="Times New Roman"/>
                <w:sz w:val="21"/>
                <w:szCs w:val="21"/>
              </w:rPr>
            </w:pPr>
            <w:proofErr w:type="gramStart"/>
            <w:r w:rsidRPr="005A0BB5">
              <w:rPr>
                <w:rFonts w:ascii="Times New Roman"/>
                <w:sz w:val="21"/>
                <w:szCs w:val="21"/>
              </w:rPr>
              <w:lastRenderedPageBreak/>
              <w:t>国网四川省</w:t>
            </w:r>
            <w:proofErr w:type="gramEnd"/>
            <w:r w:rsidRPr="005A0BB5">
              <w:rPr>
                <w:rFonts w:ascii="Times New Roman"/>
                <w:sz w:val="21"/>
                <w:szCs w:val="21"/>
              </w:rPr>
              <w:t>电力公司电力科</w:t>
            </w:r>
            <w:r w:rsidRPr="005A0BB5">
              <w:rPr>
                <w:rFonts w:ascii="Times New Roman"/>
                <w:sz w:val="21"/>
                <w:szCs w:val="21"/>
              </w:rPr>
              <w:lastRenderedPageBreak/>
              <w:t>学研究院</w:t>
            </w:r>
          </w:p>
        </w:tc>
        <w:tc>
          <w:tcPr>
            <w:tcW w:w="1329" w:type="dxa"/>
            <w:vAlign w:val="center"/>
          </w:tcPr>
          <w:p w14:paraId="7A043387" w14:textId="6136AC73" w:rsidR="00A758F3" w:rsidRPr="005A0BB5" w:rsidRDefault="00A758F3" w:rsidP="005A0BB5">
            <w:pPr>
              <w:pStyle w:val="a3"/>
              <w:snapToGrid w:val="0"/>
              <w:spacing w:line="240" w:lineRule="auto"/>
              <w:ind w:firstLineChars="0" w:firstLine="0"/>
              <w:rPr>
                <w:rFonts w:ascii="Times New Roman"/>
                <w:sz w:val="21"/>
                <w:szCs w:val="21"/>
              </w:rPr>
            </w:pPr>
            <w:r w:rsidRPr="005A0BB5">
              <w:rPr>
                <w:rFonts w:ascii="Times New Roman"/>
                <w:b/>
                <w:bCs/>
                <w:sz w:val="21"/>
                <w:szCs w:val="21"/>
              </w:rPr>
              <w:lastRenderedPageBreak/>
              <w:t>李小鹏</w:t>
            </w:r>
            <w:r w:rsidRPr="005A0BB5">
              <w:rPr>
                <w:rFonts w:ascii="Times New Roman"/>
                <w:b/>
                <w:bCs/>
                <w:sz w:val="21"/>
                <w:szCs w:val="21"/>
              </w:rPr>
              <w:t xml:space="preserve">, </w:t>
            </w:r>
            <w:r w:rsidRPr="005A0BB5">
              <w:rPr>
                <w:rFonts w:ascii="Times New Roman"/>
                <w:b/>
                <w:bCs/>
                <w:sz w:val="21"/>
                <w:szCs w:val="21"/>
              </w:rPr>
              <w:t>冯世林</w:t>
            </w:r>
            <w:r w:rsidRPr="005A0BB5">
              <w:rPr>
                <w:rFonts w:ascii="Times New Roman"/>
                <w:sz w:val="21"/>
                <w:szCs w:val="21"/>
              </w:rPr>
              <w:t xml:space="preserve">, </w:t>
            </w:r>
            <w:proofErr w:type="gramStart"/>
            <w:r w:rsidR="002C4A92" w:rsidRPr="005A0BB5">
              <w:rPr>
                <w:rFonts w:ascii="Times New Roman"/>
                <w:sz w:val="21"/>
                <w:szCs w:val="21"/>
              </w:rPr>
              <w:t>段翔</w:t>
            </w:r>
            <w:r w:rsidR="002C4A92" w:rsidRPr="005A0BB5">
              <w:rPr>
                <w:rFonts w:ascii="Times New Roman"/>
                <w:sz w:val="21"/>
                <w:szCs w:val="21"/>
              </w:rPr>
              <w:lastRenderedPageBreak/>
              <w:t>兮，代宇涵，龙呈</w:t>
            </w:r>
            <w:proofErr w:type="gramEnd"/>
          </w:p>
        </w:tc>
        <w:tc>
          <w:tcPr>
            <w:tcW w:w="875" w:type="dxa"/>
            <w:vAlign w:val="center"/>
          </w:tcPr>
          <w:p w14:paraId="5A8FC92E" w14:textId="0B4BBF08" w:rsidR="00A758F3" w:rsidRPr="005A0BB5" w:rsidRDefault="00A758F3" w:rsidP="005A0BB5">
            <w:pPr>
              <w:pStyle w:val="a3"/>
              <w:snapToGrid w:val="0"/>
              <w:spacing w:line="240" w:lineRule="auto"/>
              <w:ind w:firstLineChars="0" w:firstLine="0"/>
              <w:jc w:val="center"/>
              <w:rPr>
                <w:rFonts w:ascii="Times New Roman"/>
                <w:sz w:val="21"/>
                <w:szCs w:val="21"/>
              </w:rPr>
            </w:pPr>
            <w:r w:rsidRPr="005A0BB5">
              <w:rPr>
                <w:rFonts w:ascii="Times New Roman"/>
                <w:sz w:val="21"/>
                <w:szCs w:val="21"/>
              </w:rPr>
              <w:lastRenderedPageBreak/>
              <w:t>有效</w:t>
            </w:r>
          </w:p>
        </w:tc>
      </w:tr>
      <w:tr w:rsidR="00A758F3" w:rsidRPr="005A0BB5" w14:paraId="4741C5FD" w14:textId="77777777" w:rsidTr="005A0BB5">
        <w:trPr>
          <w:trHeight w:val="555"/>
          <w:jc w:val="center"/>
        </w:trPr>
        <w:tc>
          <w:tcPr>
            <w:tcW w:w="551" w:type="dxa"/>
            <w:vAlign w:val="center"/>
          </w:tcPr>
          <w:p w14:paraId="198C613B" w14:textId="77777777" w:rsidR="00A758F3" w:rsidRPr="005A0BB5" w:rsidRDefault="00A758F3" w:rsidP="00A758F3">
            <w:pPr>
              <w:pStyle w:val="a3"/>
              <w:spacing w:line="390" w:lineRule="exact"/>
              <w:ind w:firstLineChars="0" w:firstLine="0"/>
              <w:jc w:val="center"/>
              <w:rPr>
                <w:rFonts w:ascii="Times New Roman"/>
                <w:sz w:val="21"/>
                <w:szCs w:val="21"/>
              </w:rPr>
            </w:pPr>
            <w:r w:rsidRPr="005A0BB5">
              <w:rPr>
                <w:rFonts w:ascii="Times New Roman"/>
                <w:sz w:val="21"/>
                <w:szCs w:val="21"/>
              </w:rPr>
              <w:t>2</w:t>
            </w:r>
          </w:p>
        </w:tc>
        <w:tc>
          <w:tcPr>
            <w:tcW w:w="943" w:type="dxa"/>
            <w:vAlign w:val="center"/>
          </w:tcPr>
          <w:p w14:paraId="397AE642" w14:textId="0E792690" w:rsidR="00A758F3" w:rsidRPr="005A0BB5" w:rsidRDefault="00A758F3" w:rsidP="005A0BB5">
            <w:pPr>
              <w:pStyle w:val="a3"/>
              <w:spacing w:line="390" w:lineRule="exact"/>
              <w:ind w:firstLineChars="0" w:firstLine="0"/>
              <w:rPr>
                <w:rFonts w:ascii="Times New Roman"/>
                <w:sz w:val="21"/>
                <w:szCs w:val="21"/>
              </w:rPr>
            </w:pPr>
            <w:r w:rsidRPr="005A0BB5">
              <w:rPr>
                <w:rFonts w:ascii="Times New Roman"/>
                <w:sz w:val="21"/>
                <w:szCs w:val="21"/>
              </w:rPr>
              <w:t>发明专利</w:t>
            </w:r>
          </w:p>
        </w:tc>
        <w:tc>
          <w:tcPr>
            <w:tcW w:w="1157" w:type="dxa"/>
            <w:vAlign w:val="center"/>
          </w:tcPr>
          <w:p w14:paraId="3AE032F1" w14:textId="3E1FFCA2" w:rsidR="00A758F3" w:rsidRPr="005A0BB5" w:rsidRDefault="002C4A92" w:rsidP="005A0BB5">
            <w:pPr>
              <w:pStyle w:val="a3"/>
              <w:spacing w:line="390" w:lineRule="exact"/>
              <w:ind w:firstLineChars="0" w:firstLine="0"/>
              <w:rPr>
                <w:rFonts w:ascii="Times New Roman"/>
                <w:sz w:val="21"/>
                <w:szCs w:val="21"/>
              </w:rPr>
            </w:pPr>
            <w:r w:rsidRPr="005A0BB5">
              <w:rPr>
                <w:rFonts w:ascii="Times New Roman"/>
                <w:sz w:val="21"/>
                <w:szCs w:val="21"/>
              </w:rPr>
              <w:t>智能变电站同步相量测试装置的测试装置</w:t>
            </w:r>
          </w:p>
        </w:tc>
        <w:tc>
          <w:tcPr>
            <w:tcW w:w="772" w:type="dxa"/>
            <w:vAlign w:val="center"/>
          </w:tcPr>
          <w:p w14:paraId="460F0D89" w14:textId="3818D83E" w:rsidR="00A758F3" w:rsidRPr="005A0BB5" w:rsidRDefault="00A758F3" w:rsidP="005A0BB5">
            <w:pPr>
              <w:pStyle w:val="a3"/>
              <w:spacing w:line="390" w:lineRule="exact"/>
              <w:ind w:firstLineChars="0" w:firstLine="0"/>
              <w:rPr>
                <w:rFonts w:ascii="Times New Roman"/>
                <w:sz w:val="21"/>
                <w:szCs w:val="21"/>
              </w:rPr>
            </w:pPr>
            <w:r w:rsidRPr="005A0BB5">
              <w:rPr>
                <w:rFonts w:ascii="Times New Roman"/>
                <w:sz w:val="21"/>
                <w:szCs w:val="21"/>
              </w:rPr>
              <w:t>中国</w:t>
            </w:r>
          </w:p>
        </w:tc>
        <w:tc>
          <w:tcPr>
            <w:tcW w:w="943" w:type="dxa"/>
            <w:vAlign w:val="center"/>
          </w:tcPr>
          <w:p w14:paraId="4A870D45" w14:textId="58E9584E" w:rsidR="00A758F3" w:rsidRPr="005A0BB5" w:rsidRDefault="002C4A92" w:rsidP="005A0BB5">
            <w:pPr>
              <w:pStyle w:val="a3"/>
              <w:spacing w:line="390" w:lineRule="exact"/>
              <w:ind w:firstLineChars="0" w:firstLine="0"/>
              <w:rPr>
                <w:rFonts w:ascii="Times New Roman"/>
                <w:sz w:val="21"/>
                <w:szCs w:val="21"/>
              </w:rPr>
            </w:pPr>
            <w:r w:rsidRPr="005A0BB5">
              <w:rPr>
                <w:rFonts w:ascii="Times New Roman"/>
                <w:sz w:val="21"/>
                <w:szCs w:val="21"/>
              </w:rPr>
              <w:t>ZL201611045043.7</w:t>
            </w:r>
          </w:p>
        </w:tc>
        <w:tc>
          <w:tcPr>
            <w:tcW w:w="857" w:type="dxa"/>
            <w:vAlign w:val="center"/>
          </w:tcPr>
          <w:p w14:paraId="3A14FB5D" w14:textId="3F7971C3" w:rsidR="00A758F3" w:rsidRPr="005A0BB5" w:rsidRDefault="00A758F3" w:rsidP="005A0BB5">
            <w:pPr>
              <w:pStyle w:val="a3"/>
              <w:spacing w:line="390" w:lineRule="exact"/>
              <w:ind w:firstLineChars="0" w:firstLine="0"/>
              <w:rPr>
                <w:rFonts w:ascii="Times New Roman"/>
                <w:sz w:val="21"/>
                <w:szCs w:val="21"/>
              </w:rPr>
            </w:pPr>
            <w:r w:rsidRPr="005A0BB5">
              <w:rPr>
                <w:rFonts w:ascii="Times New Roman"/>
                <w:sz w:val="21"/>
                <w:szCs w:val="21"/>
              </w:rPr>
              <w:t>2019-0</w:t>
            </w:r>
            <w:r w:rsidR="002C4A92" w:rsidRPr="005A0BB5">
              <w:rPr>
                <w:rFonts w:ascii="Times New Roman"/>
                <w:sz w:val="21"/>
                <w:szCs w:val="21"/>
              </w:rPr>
              <w:t>8</w:t>
            </w:r>
            <w:r w:rsidRPr="005A0BB5">
              <w:rPr>
                <w:rFonts w:ascii="Times New Roman"/>
                <w:sz w:val="21"/>
                <w:szCs w:val="21"/>
              </w:rPr>
              <w:t>-2</w:t>
            </w:r>
            <w:r w:rsidR="002C4A92" w:rsidRPr="005A0BB5">
              <w:rPr>
                <w:rFonts w:ascii="Times New Roman"/>
                <w:sz w:val="21"/>
                <w:szCs w:val="21"/>
              </w:rPr>
              <w:t>0</w:t>
            </w:r>
          </w:p>
        </w:tc>
        <w:tc>
          <w:tcPr>
            <w:tcW w:w="1028" w:type="dxa"/>
            <w:vAlign w:val="center"/>
          </w:tcPr>
          <w:p w14:paraId="51FBFCD2" w14:textId="38ED2C71" w:rsidR="00A758F3" w:rsidRPr="005A0BB5" w:rsidRDefault="00A758F3" w:rsidP="005A0BB5">
            <w:pPr>
              <w:pStyle w:val="a3"/>
              <w:spacing w:line="390" w:lineRule="exact"/>
              <w:ind w:firstLineChars="0" w:firstLine="0"/>
              <w:rPr>
                <w:rFonts w:ascii="Times New Roman"/>
                <w:sz w:val="21"/>
                <w:szCs w:val="21"/>
              </w:rPr>
            </w:pPr>
            <w:r w:rsidRPr="005A0BB5">
              <w:rPr>
                <w:rFonts w:ascii="Times New Roman"/>
                <w:sz w:val="21"/>
                <w:szCs w:val="21"/>
              </w:rPr>
              <w:t>第</w:t>
            </w:r>
            <w:r w:rsidR="002C4A92" w:rsidRPr="005A0BB5">
              <w:rPr>
                <w:rFonts w:ascii="Times New Roman"/>
                <w:sz w:val="21"/>
                <w:szCs w:val="21"/>
              </w:rPr>
              <w:t>3497471</w:t>
            </w:r>
            <w:r w:rsidRPr="005A0BB5">
              <w:rPr>
                <w:rFonts w:ascii="Times New Roman"/>
                <w:sz w:val="21"/>
                <w:szCs w:val="21"/>
              </w:rPr>
              <w:t>号</w:t>
            </w:r>
          </w:p>
        </w:tc>
        <w:tc>
          <w:tcPr>
            <w:tcW w:w="1564" w:type="dxa"/>
            <w:vAlign w:val="center"/>
          </w:tcPr>
          <w:p w14:paraId="4B1EDC8E" w14:textId="6545577D" w:rsidR="00A758F3" w:rsidRPr="005A0BB5" w:rsidRDefault="002C4A92" w:rsidP="005A0BB5">
            <w:pPr>
              <w:pStyle w:val="a3"/>
              <w:spacing w:line="390" w:lineRule="exact"/>
              <w:ind w:firstLineChars="0" w:firstLine="0"/>
              <w:rPr>
                <w:rFonts w:ascii="Times New Roman"/>
                <w:sz w:val="21"/>
                <w:szCs w:val="21"/>
              </w:rPr>
            </w:pPr>
            <w:proofErr w:type="gramStart"/>
            <w:r w:rsidRPr="005A0BB5">
              <w:rPr>
                <w:rFonts w:ascii="Times New Roman"/>
                <w:sz w:val="21"/>
                <w:szCs w:val="21"/>
              </w:rPr>
              <w:t>国网四川省</w:t>
            </w:r>
            <w:proofErr w:type="gramEnd"/>
            <w:r w:rsidRPr="005A0BB5">
              <w:rPr>
                <w:rFonts w:ascii="Times New Roman"/>
                <w:sz w:val="21"/>
                <w:szCs w:val="21"/>
              </w:rPr>
              <w:t>电力公司电力科学研究院</w:t>
            </w:r>
            <w:r w:rsidR="00A85571" w:rsidRPr="005A0BB5">
              <w:rPr>
                <w:rFonts w:ascii="Times New Roman"/>
                <w:sz w:val="21"/>
                <w:szCs w:val="21"/>
              </w:rPr>
              <w:t>，</w:t>
            </w:r>
            <w:r w:rsidRPr="005A0BB5">
              <w:rPr>
                <w:rFonts w:ascii="Times New Roman"/>
                <w:sz w:val="21"/>
                <w:szCs w:val="21"/>
              </w:rPr>
              <w:t>北京博电新力电气股份有限公司</w:t>
            </w:r>
            <w:r w:rsidR="00A85571" w:rsidRPr="005A0BB5">
              <w:rPr>
                <w:rFonts w:ascii="Times New Roman"/>
                <w:sz w:val="21"/>
                <w:szCs w:val="21"/>
              </w:rPr>
              <w:t>，</w:t>
            </w:r>
            <w:r w:rsidRPr="005A0BB5">
              <w:rPr>
                <w:rFonts w:ascii="Times New Roman"/>
                <w:sz w:val="21"/>
                <w:szCs w:val="21"/>
              </w:rPr>
              <w:t>国家电网公司</w:t>
            </w:r>
          </w:p>
        </w:tc>
        <w:tc>
          <w:tcPr>
            <w:tcW w:w="1329" w:type="dxa"/>
            <w:vAlign w:val="center"/>
          </w:tcPr>
          <w:p w14:paraId="7A000C5F" w14:textId="3A76518E" w:rsidR="00A758F3" w:rsidRPr="005A0BB5" w:rsidRDefault="002C4A92" w:rsidP="005A0BB5">
            <w:pPr>
              <w:pStyle w:val="a3"/>
              <w:spacing w:line="390" w:lineRule="exact"/>
              <w:ind w:firstLineChars="0" w:firstLine="0"/>
              <w:rPr>
                <w:rFonts w:ascii="Times New Roman"/>
                <w:sz w:val="21"/>
                <w:szCs w:val="21"/>
              </w:rPr>
            </w:pPr>
            <w:r w:rsidRPr="005A0BB5">
              <w:rPr>
                <w:rFonts w:ascii="Times New Roman"/>
                <w:sz w:val="21"/>
                <w:szCs w:val="21"/>
              </w:rPr>
              <w:t>刘明忠</w:t>
            </w:r>
            <w:r w:rsidR="00A85571" w:rsidRPr="005A0BB5">
              <w:rPr>
                <w:rFonts w:ascii="Times New Roman"/>
                <w:sz w:val="21"/>
                <w:szCs w:val="21"/>
              </w:rPr>
              <w:t>，</w:t>
            </w:r>
            <w:r w:rsidRPr="005A0BB5">
              <w:rPr>
                <w:rFonts w:ascii="Times New Roman"/>
                <w:sz w:val="21"/>
                <w:szCs w:val="21"/>
              </w:rPr>
              <w:t>何笠</w:t>
            </w:r>
            <w:r w:rsidR="00A85571" w:rsidRPr="005A0BB5">
              <w:rPr>
                <w:rFonts w:ascii="Times New Roman"/>
                <w:sz w:val="21"/>
                <w:szCs w:val="21"/>
              </w:rPr>
              <w:t>，</w:t>
            </w:r>
            <w:r w:rsidRPr="005A0BB5">
              <w:rPr>
                <w:rFonts w:ascii="Times New Roman"/>
                <w:b/>
                <w:bCs/>
                <w:sz w:val="21"/>
                <w:szCs w:val="21"/>
              </w:rPr>
              <w:t>冯世林</w:t>
            </w:r>
            <w:r w:rsidR="00A85571" w:rsidRPr="005A0BB5">
              <w:rPr>
                <w:rFonts w:ascii="Times New Roman"/>
                <w:sz w:val="21"/>
                <w:szCs w:val="21"/>
              </w:rPr>
              <w:t>，</w:t>
            </w:r>
            <w:r w:rsidRPr="005A0BB5">
              <w:rPr>
                <w:rFonts w:ascii="Times New Roman"/>
                <w:sz w:val="21"/>
                <w:szCs w:val="21"/>
              </w:rPr>
              <w:t>姜振超</w:t>
            </w:r>
            <w:r w:rsidR="00A85571" w:rsidRPr="005A0BB5">
              <w:rPr>
                <w:rFonts w:ascii="Times New Roman"/>
                <w:sz w:val="21"/>
                <w:szCs w:val="21"/>
              </w:rPr>
              <w:t>，</w:t>
            </w:r>
            <w:r w:rsidRPr="005A0BB5">
              <w:rPr>
                <w:rFonts w:ascii="Times New Roman"/>
                <w:sz w:val="21"/>
                <w:szCs w:val="21"/>
              </w:rPr>
              <w:t>黄俏音</w:t>
            </w:r>
            <w:r w:rsidR="00A85571" w:rsidRPr="005A0BB5">
              <w:rPr>
                <w:rFonts w:ascii="Times New Roman"/>
                <w:sz w:val="21"/>
                <w:szCs w:val="21"/>
              </w:rPr>
              <w:t>，</w:t>
            </w:r>
            <w:r w:rsidRPr="005A0BB5">
              <w:rPr>
                <w:rFonts w:ascii="Times New Roman"/>
                <w:sz w:val="21"/>
                <w:szCs w:val="21"/>
              </w:rPr>
              <w:t>陈罗飞</w:t>
            </w:r>
            <w:r w:rsidR="00A85571" w:rsidRPr="005A0BB5">
              <w:rPr>
                <w:rFonts w:ascii="Times New Roman"/>
                <w:sz w:val="21"/>
                <w:szCs w:val="21"/>
              </w:rPr>
              <w:t>，</w:t>
            </w:r>
            <w:r w:rsidRPr="005A0BB5">
              <w:rPr>
                <w:rFonts w:ascii="Times New Roman"/>
                <w:sz w:val="21"/>
                <w:szCs w:val="21"/>
              </w:rPr>
              <w:t>李东升</w:t>
            </w:r>
            <w:r w:rsidR="00A85571" w:rsidRPr="005A0BB5">
              <w:rPr>
                <w:rFonts w:ascii="Times New Roman"/>
                <w:sz w:val="21"/>
                <w:szCs w:val="21"/>
              </w:rPr>
              <w:t>，</w:t>
            </w:r>
            <w:r w:rsidRPr="005A0BB5">
              <w:rPr>
                <w:rFonts w:ascii="Times New Roman"/>
                <w:sz w:val="21"/>
                <w:szCs w:val="21"/>
              </w:rPr>
              <w:t>郑永康，等</w:t>
            </w:r>
          </w:p>
        </w:tc>
        <w:tc>
          <w:tcPr>
            <w:tcW w:w="875" w:type="dxa"/>
            <w:vAlign w:val="center"/>
          </w:tcPr>
          <w:p w14:paraId="6EE7A214" w14:textId="10387810" w:rsidR="00A758F3" w:rsidRPr="005A0BB5" w:rsidRDefault="00A758F3" w:rsidP="005A0BB5">
            <w:pPr>
              <w:pStyle w:val="a3"/>
              <w:spacing w:line="390" w:lineRule="exact"/>
              <w:ind w:firstLineChars="0" w:firstLine="0"/>
              <w:jc w:val="center"/>
              <w:rPr>
                <w:rFonts w:ascii="Times New Roman"/>
                <w:sz w:val="21"/>
                <w:szCs w:val="21"/>
              </w:rPr>
            </w:pPr>
            <w:r w:rsidRPr="005A0BB5">
              <w:rPr>
                <w:rFonts w:ascii="Times New Roman"/>
                <w:sz w:val="21"/>
                <w:szCs w:val="21"/>
              </w:rPr>
              <w:t>有效</w:t>
            </w:r>
          </w:p>
        </w:tc>
      </w:tr>
      <w:tr w:rsidR="002C4A92" w:rsidRPr="005A0BB5" w14:paraId="6E6C790A" w14:textId="77777777" w:rsidTr="005A0BB5">
        <w:trPr>
          <w:trHeight w:val="555"/>
          <w:jc w:val="center"/>
        </w:trPr>
        <w:tc>
          <w:tcPr>
            <w:tcW w:w="551" w:type="dxa"/>
            <w:vAlign w:val="center"/>
          </w:tcPr>
          <w:p w14:paraId="392975B3" w14:textId="7708A945" w:rsidR="002C4A92" w:rsidRPr="005A0BB5" w:rsidRDefault="002C4A92" w:rsidP="002C4A92">
            <w:pPr>
              <w:pStyle w:val="a3"/>
              <w:spacing w:line="390" w:lineRule="exact"/>
              <w:ind w:firstLineChars="0" w:firstLine="0"/>
              <w:jc w:val="center"/>
              <w:rPr>
                <w:rFonts w:ascii="Times New Roman"/>
                <w:sz w:val="21"/>
                <w:szCs w:val="21"/>
              </w:rPr>
            </w:pPr>
            <w:r w:rsidRPr="005A0BB5">
              <w:rPr>
                <w:rFonts w:ascii="Times New Roman"/>
                <w:sz w:val="21"/>
                <w:szCs w:val="21"/>
              </w:rPr>
              <w:t>3</w:t>
            </w:r>
          </w:p>
        </w:tc>
        <w:tc>
          <w:tcPr>
            <w:tcW w:w="943" w:type="dxa"/>
            <w:vAlign w:val="center"/>
          </w:tcPr>
          <w:p w14:paraId="06951A2A" w14:textId="5D86C02B" w:rsidR="002C4A92" w:rsidRPr="005A0BB5" w:rsidRDefault="002C4A92" w:rsidP="005A0BB5">
            <w:pPr>
              <w:pStyle w:val="a3"/>
              <w:spacing w:line="390" w:lineRule="exact"/>
              <w:ind w:firstLineChars="0" w:firstLine="0"/>
              <w:rPr>
                <w:rFonts w:ascii="Times New Roman"/>
                <w:sz w:val="21"/>
                <w:szCs w:val="21"/>
              </w:rPr>
            </w:pPr>
            <w:r w:rsidRPr="005A0BB5">
              <w:rPr>
                <w:rFonts w:ascii="Times New Roman"/>
                <w:sz w:val="21"/>
                <w:szCs w:val="21"/>
              </w:rPr>
              <w:t>发明专利</w:t>
            </w:r>
          </w:p>
        </w:tc>
        <w:tc>
          <w:tcPr>
            <w:tcW w:w="1157" w:type="dxa"/>
            <w:vAlign w:val="center"/>
          </w:tcPr>
          <w:p w14:paraId="21197156" w14:textId="7D9AE850" w:rsidR="002C4A92" w:rsidRPr="005A0BB5" w:rsidRDefault="002C4A92" w:rsidP="005A0BB5">
            <w:pPr>
              <w:pStyle w:val="a3"/>
              <w:spacing w:line="390" w:lineRule="exact"/>
              <w:ind w:firstLineChars="0" w:firstLine="0"/>
              <w:rPr>
                <w:rFonts w:ascii="Times New Roman"/>
                <w:sz w:val="21"/>
                <w:szCs w:val="21"/>
              </w:rPr>
            </w:pPr>
            <w:r w:rsidRPr="005A0BB5">
              <w:rPr>
                <w:rFonts w:ascii="Times New Roman"/>
                <w:sz w:val="21"/>
                <w:szCs w:val="21"/>
              </w:rPr>
              <w:t>一种低频振荡下的动态同步相量测量方法和装置</w:t>
            </w:r>
          </w:p>
        </w:tc>
        <w:tc>
          <w:tcPr>
            <w:tcW w:w="772" w:type="dxa"/>
            <w:vAlign w:val="center"/>
          </w:tcPr>
          <w:p w14:paraId="681DACEF" w14:textId="3D506B7D" w:rsidR="002C4A92" w:rsidRPr="005A0BB5" w:rsidRDefault="002C4A92" w:rsidP="005A0BB5">
            <w:pPr>
              <w:pStyle w:val="a3"/>
              <w:spacing w:line="390" w:lineRule="exact"/>
              <w:ind w:firstLineChars="0" w:firstLine="0"/>
              <w:rPr>
                <w:rFonts w:ascii="Times New Roman"/>
                <w:sz w:val="21"/>
                <w:szCs w:val="21"/>
              </w:rPr>
            </w:pPr>
            <w:r w:rsidRPr="005A0BB5">
              <w:rPr>
                <w:rFonts w:ascii="Times New Roman"/>
                <w:sz w:val="21"/>
                <w:szCs w:val="21"/>
              </w:rPr>
              <w:t>中国</w:t>
            </w:r>
          </w:p>
        </w:tc>
        <w:tc>
          <w:tcPr>
            <w:tcW w:w="943" w:type="dxa"/>
            <w:vAlign w:val="center"/>
          </w:tcPr>
          <w:p w14:paraId="55802B9C" w14:textId="7A91D24B" w:rsidR="002C4A92" w:rsidRPr="005A0BB5" w:rsidRDefault="002C4A92" w:rsidP="005A0BB5">
            <w:pPr>
              <w:pStyle w:val="a3"/>
              <w:spacing w:line="390" w:lineRule="exact"/>
              <w:ind w:firstLineChars="0" w:firstLine="0"/>
              <w:rPr>
                <w:rFonts w:ascii="Times New Roman"/>
                <w:sz w:val="21"/>
                <w:szCs w:val="21"/>
              </w:rPr>
            </w:pPr>
            <w:r w:rsidRPr="005A0BB5">
              <w:rPr>
                <w:rFonts w:ascii="Times New Roman"/>
                <w:sz w:val="21"/>
                <w:szCs w:val="21"/>
              </w:rPr>
              <w:t>ZL202010705098.6</w:t>
            </w:r>
          </w:p>
        </w:tc>
        <w:tc>
          <w:tcPr>
            <w:tcW w:w="857" w:type="dxa"/>
            <w:vAlign w:val="center"/>
          </w:tcPr>
          <w:p w14:paraId="3115D0E5" w14:textId="1EB2F641" w:rsidR="002C4A92" w:rsidRPr="005A0BB5" w:rsidRDefault="002C4A92" w:rsidP="005A0BB5">
            <w:pPr>
              <w:pStyle w:val="a3"/>
              <w:spacing w:line="390" w:lineRule="exact"/>
              <w:ind w:firstLineChars="0" w:firstLine="0"/>
              <w:rPr>
                <w:rFonts w:ascii="Times New Roman"/>
                <w:sz w:val="21"/>
                <w:szCs w:val="21"/>
              </w:rPr>
            </w:pPr>
            <w:r w:rsidRPr="005A0BB5">
              <w:rPr>
                <w:rFonts w:ascii="Times New Roman"/>
                <w:sz w:val="21"/>
                <w:szCs w:val="21"/>
              </w:rPr>
              <w:t>2023-05-02</w:t>
            </w:r>
          </w:p>
        </w:tc>
        <w:tc>
          <w:tcPr>
            <w:tcW w:w="1028" w:type="dxa"/>
            <w:vAlign w:val="center"/>
          </w:tcPr>
          <w:p w14:paraId="2CFBB723" w14:textId="0C0D0C4C" w:rsidR="002C4A92" w:rsidRPr="005A0BB5" w:rsidRDefault="002C4A92" w:rsidP="005A0BB5">
            <w:pPr>
              <w:pStyle w:val="a3"/>
              <w:spacing w:line="390" w:lineRule="exact"/>
              <w:ind w:firstLineChars="0" w:firstLine="0"/>
              <w:rPr>
                <w:rFonts w:ascii="Times New Roman"/>
                <w:sz w:val="21"/>
                <w:szCs w:val="21"/>
              </w:rPr>
            </w:pPr>
            <w:r w:rsidRPr="005A0BB5">
              <w:rPr>
                <w:rFonts w:ascii="Times New Roman"/>
                <w:sz w:val="21"/>
                <w:szCs w:val="21"/>
              </w:rPr>
              <w:t>第</w:t>
            </w:r>
            <w:r w:rsidRPr="005A0BB5">
              <w:rPr>
                <w:rFonts w:ascii="Times New Roman"/>
                <w:sz w:val="21"/>
                <w:szCs w:val="21"/>
              </w:rPr>
              <w:t>5938868</w:t>
            </w:r>
            <w:r w:rsidRPr="005A0BB5">
              <w:rPr>
                <w:rFonts w:ascii="Times New Roman"/>
                <w:sz w:val="21"/>
                <w:szCs w:val="21"/>
              </w:rPr>
              <w:t>号</w:t>
            </w:r>
          </w:p>
        </w:tc>
        <w:tc>
          <w:tcPr>
            <w:tcW w:w="1564" w:type="dxa"/>
            <w:vAlign w:val="center"/>
          </w:tcPr>
          <w:p w14:paraId="4FAD7A4D" w14:textId="12BF3FE2" w:rsidR="002C4A92" w:rsidRPr="005A0BB5" w:rsidRDefault="002C4A92" w:rsidP="005A0BB5">
            <w:pPr>
              <w:pStyle w:val="a3"/>
              <w:spacing w:line="390" w:lineRule="exact"/>
              <w:ind w:firstLineChars="0" w:firstLine="0"/>
              <w:rPr>
                <w:rFonts w:ascii="Times New Roman"/>
                <w:sz w:val="21"/>
                <w:szCs w:val="21"/>
              </w:rPr>
            </w:pPr>
            <w:proofErr w:type="gramStart"/>
            <w:r w:rsidRPr="005A0BB5">
              <w:rPr>
                <w:rFonts w:ascii="Times New Roman"/>
                <w:sz w:val="21"/>
                <w:szCs w:val="21"/>
              </w:rPr>
              <w:t>国网四川省</w:t>
            </w:r>
            <w:proofErr w:type="gramEnd"/>
            <w:r w:rsidRPr="005A0BB5">
              <w:rPr>
                <w:rFonts w:ascii="Times New Roman"/>
                <w:sz w:val="21"/>
                <w:szCs w:val="21"/>
              </w:rPr>
              <w:t>电力公司电力科学研究院</w:t>
            </w:r>
          </w:p>
        </w:tc>
        <w:tc>
          <w:tcPr>
            <w:tcW w:w="1329" w:type="dxa"/>
            <w:vAlign w:val="center"/>
          </w:tcPr>
          <w:p w14:paraId="4D39CBD7" w14:textId="14D55B53" w:rsidR="002C4A92" w:rsidRPr="005A0BB5" w:rsidRDefault="002C4A92" w:rsidP="005A0BB5">
            <w:pPr>
              <w:pStyle w:val="a3"/>
              <w:spacing w:line="390" w:lineRule="exact"/>
              <w:ind w:firstLineChars="0" w:firstLine="0"/>
              <w:rPr>
                <w:rFonts w:ascii="Times New Roman"/>
                <w:sz w:val="21"/>
                <w:szCs w:val="21"/>
              </w:rPr>
            </w:pPr>
            <w:r w:rsidRPr="005A0BB5">
              <w:rPr>
                <w:rFonts w:ascii="Times New Roman"/>
                <w:b/>
                <w:bCs/>
                <w:sz w:val="21"/>
                <w:szCs w:val="21"/>
              </w:rPr>
              <w:t>李小鹏</w:t>
            </w:r>
            <w:r w:rsidR="00A85571" w:rsidRPr="005A0BB5">
              <w:rPr>
                <w:rFonts w:ascii="Times New Roman"/>
                <w:b/>
                <w:bCs/>
                <w:sz w:val="21"/>
                <w:szCs w:val="21"/>
              </w:rPr>
              <w:t>，</w:t>
            </w:r>
            <w:r w:rsidRPr="005A0BB5">
              <w:rPr>
                <w:rFonts w:ascii="Times New Roman"/>
                <w:b/>
                <w:bCs/>
                <w:sz w:val="21"/>
                <w:szCs w:val="21"/>
              </w:rPr>
              <w:t>冯世林</w:t>
            </w:r>
            <w:r w:rsidR="00A85571" w:rsidRPr="005A0BB5">
              <w:rPr>
                <w:rFonts w:ascii="Times New Roman"/>
                <w:sz w:val="21"/>
                <w:szCs w:val="21"/>
              </w:rPr>
              <w:t>，</w:t>
            </w:r>
            <w:r w:rsidRPr="005A0BB5">
              <w:rPr>
                <w:rFonts w:ascii="Times New Roman"/>
                <w:sz w:val="21"/>
                <w:szCs w:val="21"/>
              </w:rPr>
              <w:t>吴杰</w:t>
            </w:r>
            <w:r w:rsidR="00A85571" w:rsidRPr="005A0BB5">
              <w:rPr>
                <w:rFonts w:ascii="Times New Roman"/>
                <w:sz w:val="21"/>
                <w:szCs w:val="21"/>
              </w:rPr>
              <w:t>，</w:t>
            </w:r>
            <w:r w:rsidRPr="005A0BB5">
              <w:rPr>
                <w:rFonts w:ascii="Times New Roman"/>
                <w:sz w:val="21"/>
                <w:szCs w:val="21"/>
              </w:rPr>
              <w:t>李世龙</w:t>
            </w:r>
            <w:r w:rsidR="00A85571" w:rsidRPr="005A0BB5">
              <w:rPr>
                <w:rFonts w:ascii="Times New Roman"/>
                <w:sz w:val="21"/>
                <w:szCs w:val="21"/>
              </w:rPr>
              <w:t>，</w:t>
            </w:r>
            <w:r w:rsidRPr="005A0BB5">
              <w:rPr>
                <w:rFonts w:ascii="Times New Roman"/>
                <w:sz w:val="21"/>
                <w:szCs w:val="21"/>
              </w:rPr>
              <w:t>龙呈</w:t>
            </w:r>
            <w:r w:rsidR="00A85571" w:rsidRPr="005A0BB5">
              <w:rPr>
                <w:rFonts w:ascii="Times New Roman"/>
                <w:sz w:val="21"/>
                <w:szCs w:val="21"/>
              </w:rPr>
              <w:t>，</w:t>
            </w:r>
            <w:proofErr w:type="gramStart"/>
            <w:r w:rsidRPr="005A0BB5">
              <w:rPr>
                <w:rFonts w:ascii="Times New Roman"/>
                <w:sz w:val="21"/>
                <w:szCs w:val="21"/>
              </w:rPr>
              <w:t>罗荣森</w:t>
            </w:r>
            <w:proofErr w:type="gramEnd"/>
          </w:p>
        </w:tc>
        <w:tc>
          <w:tcPr>
            <w:tcW w:w="875" w:type="dxa"/>
            <w:vAlign w:val="center"/>
          </w:tcPr>
          <w:p w14:paraId="3D4DD837" w14:textId="67ABA41C" w:rsidR="002C4A92" w:rsidRPr="005A0BB5" w:rsidRDefault="002C4A92" w:rsidP="005A0BB5">
            <w:pPr>
              <w:pStyle w:val="a3"/>
              <w:spacing w:line="390" w:lineRule="exact"/>
              <w:ind w:firstLineChars="0" w:firstLine="0"/>
              <w:jc w:val="center"/>
              <w:rPr>
                <w:rFonts w:ascii="Times New Roman"/>
                <w:sz w:val="21"/>
                <w:szCs w:val="21"/>
              </w:rPr>
            </w:pPr>
            <w:r w:rsidRPr="005A0BB5">
              <w:rPr>
                <w:rFonts w:ascii="Times New Roman"/>
                <w:sz w:val="21"/>
                <w:szCs w:val="21"/>
              </w:rPr>
              <w:t>有效</w:t>
            </w:r>
          </w:p>
        </w:tc>
      </w:tr>
      <w:tr w:rsidR="002C4A92" w:rsidRPr="005A0BB5" w14:paraId="5C6CF032" w14:textId="77777777" w:rsidTr="005A0BB5">
        <w:trPr>
          <w:trHeight w:val="555"/>
          <w:jc w:val="center"/>
        </w:trPr>
        <w:tc>
          <w:tcPr>
            <w:tcW w:w="551" w:type="dxa"/>
            <w:vAlign w:val="center"/>
          </w:tcPr>
          <w:p w14:paraId="6E1DD271" w14:textId="33F3F593" w:rsidR="002C4A92" w:rsidRPr="005A0BB5" w:rsidRDefault="002C4A92" w:rsidP="002C4A92">
            <w:pPr>
              <w:pStyle w:val="a3"/>
              <w:spacing w:line="390" w:lineRule="exact"/>
              <w:ind w:firstLineChars="0" w:firstLine="0"/>
              <w:jc w:val="center"/>
              <w:rPr>
                <w:rFonts w:ascii="Times New Roman"/>
                <w:sz w:val="21"/>
                <w:szCs w:val="21"/>
              </w:rPr>
            </w:pPr>
            <w:r w:rsidRPr="005A0BB5">
              <w:rPr>
                <w:rFonts w:ascii="Times New Roman"/>
                <w:sz w:val="21"/>
                <w:szCs w:val="21"/>
              </w:rPr>
              <w:t>4</w:t>
            </w:r>
          </w:p>
        </w:tc>
        <w:tc>
          <w:tcPr>
            <w:tcW w:w="943" w:type="dxa"/>
            <w:vAlign w:val="center"/>
          </w:tcPr>
          <w:p w14:paraId="091F23FA" w14:textId="51F1D1DF" w:rsidR="002C4A92" w:rsidRPr="005A0BB5" w:rsidRDefault="002C4A92" w:rsidP="005A0BB5">
            <w:pPr>
              <w:pStyle w:val="a3"/>
              <w:spacing w:line="390" w:lineRule="exact"/>
              <w:ind w:firstLineChars="0" w:firstLine="0"/>
              <w:rPr>
                <w:rFonts w:ascii="Times New Roman"/>
                <w:sz w:val="21"/>
                <w:szCs w:val="21"/>
              </w:rPr>
            </w:pPr>
            <w:r w:rsidRPr="005A0BB5">
              <w:rPr>
                <w:rFonts w:ascii="Times New Roman"/>
                <w:sz w:val="21"/>
                <w:szCs w:val="21"/>
              </w:rPr>
              <w:t>发明专利</w:t>
            </w:r>
          </w:p>
        </w:tc>
        <w:tc>
          <w:tcPr>
            <w:tcW w:w="1157" w:type="dxa"/>
            <w:vAlign w:val="center"/>
          </w:tcPr>
          <w:p w14:paraId="0AB3E918" w14:textId="283DF2D9" w:rsidR="002C4A92" w:rsidRPr="005A0BB5" w:rsidRDefault="002C4A92" w:rsidP="005A0BB5">
            <w:pPr>
              <w:pStyle w:val="a3"/>
              <w:spacing w:line="390" w:lineRule="exact"/>
              <w:ind w:firstLineChars="0" w:firstLine="0"/>
              <w:rPr>
                <w:rFonts w:ascii="Times New Roman"/>
                <w:sz w:val="21"/>
                <w:szCs w:val="21"/>
              </w:rPr>
            </w:pPr>
            <w:r w:rsidRPr="005A0BB5">
              <w:rPr>
                <w:rFonts w:ascii="Times New Roman"/>
                <w:sz w:val="21"/>
                <w:szCs w:val="21"/>
              </w:rPr>
              <w:t>一种基于</w:t>
            </w:r>
            <w:r w:rsidRPr="005A0BB5">
              <w:rPr>
                <w:rFonts w:ascii="Times New Roman"/>
                <w:sz w:val="21"/>
                <w:szCs w:val="21"/>
              </w:rPr>
              <w:t>Kaiser</w:t>
            </w:r>
            <w:r w:rsidRPr="005A0BB5">
              <w:rPr>
                <w:rFonts w:ascii="Times New Roman"/>
                <w:sz w:val="21"/>
                <w:szCs w:val="21"/>
              </w:rPr>
              <w:t>窗的动态相量估计方法及系统</w:t>
            </w:r>
          </w:p>
        </w:tc>
        <w:tc>
          <w:tcPr>
            <w:tcW w:w="772" w:type="dxa"/>
            <w:vAlign w:val="center"/>
          </w:tcPr>
          <w:p w14:paraId="3301E4D5" w14:textId="181F48F4" w:rsidR="002C4A92" w:rsidRPr="005A0BB5" w:rsidRDefault="002C4A92" w:rsidP="005A0BB5">
            <w:pPr>
              <w:pStyle w:val="a3"/>
              <w:spacing w:line="390" w:lineRule="exact"/>
              <w:ind w:firstLineChars="0" w:firstLine="0"/>
              <w:rPr>
                <w:rFonts w:ascii="Times New Roman"/>
                <w:sz w:val="21"/>
                <w:szCs w:val="21"/>
              </w:rPr>
            </w:pPr>
            <w:r w:rsidRPr="005A0BB5">
              <w:rPr>
                <w:rFonts w:ascii="Times New Roman"/>
                <w:sz w:val="21"/>
                <w:szCs w:val="21"/>
              </w:rPr>
              <w:t>中国</w:t>
            </w:r>
          </w:p>
        </w:tc>
        <w:tc>
          <w:tcPr>
            <w:tcW w:w="943" w:type="dxa"/>
            <w:vAlign w:val="center"/>
          </w:tcPr>
          <w:p w14:paraId="6AB4922C" w14:textId="0E7B78EB" w:rsidR="002C4A92" w:rsidRPr="005A0BB5" w:rsidRDefault="002C4A92" w:rsidP="005A0BB5">
            <w:pPr>
              <w:pStyle w:val="a3"/>
              <w:spacing w:line="390" w:lineRule="exact"/>
              <w:ind w:firstLineChars="0" w:firstLine="0"/>
              <w:rPr>
                <w:rFonts w:ascii="Times New Roman"/>
                <w:sz w:val="21"/>
                <w:szCs w:val="21"/>
              </w:rPr>
            </w:pPr>
            <w:r w:rsidRPr="005A0BB5">
              <w:rPr>
                <w:rFonts w:ascii="Times New Roman"/>
                <w:sz w:val="21"/>
                <w:szCs w:val="21"/>
              </w:rPr>
              <w:t>ZL202011229601.1</w:t>
            </w:r>
          </w:p>
        </w:tc>
        <w:tc>
          <w:tcPr>
            <w:tcW w:w="857" w:type="dxa"/>
            <w:vAlign w:val="center"/>
          </w:tcPr>
          <w:p w14:paraId="2C58972C" w14:textId="24E67E03" w:rsidR="002C4A92" w:rsidRPr="005A0BB5" w:rsidRDefault="002C4A92" w:rsidP="005A0BB5">
            <w:pPr>
              <w:pStyle w:val="a3"/>
              <w:spacing w:line="390" w:lineRule="exact"/>
              <w:ind w:firstLineChars="0" w:firstLine="0"/>
              <w:rPr>
                <w:rFonts w:ascii="Times New Roman"/>
                <w:sz w:val="21"/>
                <w:szCs w:val="21"/>
              </w:rPr>
            </w:pPr>
            <w:r w:rsidRPr="005A0BB5">
              <w:rPr>
                <w:rFonts w:ascii="Times New Roman"/>
                <w:sz w:val="21"/>
                <w:szCs w:val="21"/>
              </w:rPr>
              <w:t>2023-08-22</w:t>
            </w:r>
          </w:p>
        </w:tc>
        <w:tc>
          <w:tcPr>
            <w:tcW w:w="1028" w:type="dxa"/>
            <w:vAlign w:val="center"/>
          </w:tcPr>
          <w:p w14:paraId="5DAC501E" w14:textId="0B18CAFF" w:rsidR="002C4A92" w:rsidRPr="005A0BB5" w:rsidRDefault="002C4A92" w:rsidP="005A0BB5">
            <w:pPr>
              <w:pStyle w:val="a3"/>
              <w:spacing w:line="390" w:lineRule="exact"/>
              <w:ind w:firstLineChars="0" w:firstLine="0"/>
              <w:rPr>
                <w:rFonts w:ascii="Times New Roman"/>
                <w:sz w:val="21"/>
                <w:szCs w:val="21"/>
              </w:rPr>
            </w:pPr>
            <w:r w:rsidRPr="005A0BB5">
              <w:rPr>
                <w:rFonts w:ascii="Times New Roman"/>
                <w:sz w:val="21"/>
                <w:szCs w:val="21"/>
              </w:rPr>
              <w:t>第</w:t>
            </w:r>
            <w:r w:rsidRPr="005A0BB5">
              <w:rPr>
                <w:rFonts w:ascii="Times New Roman"/>
                <w:sz w:val="21"/>
                <w:szCs w:val="21"/>
              </w:rPr>
              <w:t>6259096</w:t>
            </w:r>
            <w:r w:rsidRPr="005A0BB5">
              <w:rPr>
                <w:rFonts w:ascii="Times New Roman"/>
                <w:sz w:val="21"/>
                <w:szCs w:val="21"/>
              </w:rPr>
              <w:t>号</w:t>
            </w:r>
          </w:p>
        </w:tc>
        <w:tc>
          <w:tcPr>
            <w:tcW w:w="1564" w:type="dxa"/>
            <w:vAlign w:val="center"/>
          </w:tcPr>
          <w:p w14:paraId="368A86A2" w14:textId="429D4076" w:rsidR="002C4A92" w:rsidRPr="005A0BB5" w:rsidRDefault="002C4A92" w:rsidP="005A0BB5">
            <w:pPr>
              <w:pStyle w:val="a3"/>
              <w:spacing w:line="390" w:lineRule="exact"/>
              <w:ind w:firstLineChars="0" w:firstLine="0"/>
              <w:rPr>
                <w:rFonts w:ascii="Times New Roman"/>
                <w:sz w:val="21"/>
                <w:szCs w:val="21"/>
              </w:rPr>
            </w:pPr>
            <w:proofErr w:type="gramStart"/>
            <w:r w:rsidRPr="005A0BB5">
              <w:rPr>
                <w:rFonts w:ascii="Times New Roman"/>
                <w:sz w:val="21"/>
                <w:szCs w:val="21"/>
              </w:rPr>
              <w:t>国网四川省</w:t>
            </w:r>
            <w:proofErr w:type="gramEnd"/>
            <w:r w:rsidRPr="005A0BB5">
              <w:rPr>
                <w:rFonts w:ascii="Times New Roman"/>
                <w:sz w:val="21"/>
                <w:szCs w:val="21"/>
              </w:rPr>
              <w:t>电力公司电力科学研究院</w:t>
            </w:r>
          </w:p>
        </w:tc>
        <w:tc>
          <w:tcPr>
            <w:tcW w:w="1329" w:type="dxa"/>
            <w:vAlign w:val="center"/>
          </w:tcPr>
          <w:p w14:paraId="7B5BD8BA" w14:textId="63213DEB" w:rsidR="002C4A92" w:rsidRPr="005A0BB5" w:rsidRDefault="002C4A92" w:rsidP="005A0BB5">
            <w:pPr>
              <w:pStyle w:val="a3"/>
              <w:spacing w:line="390" w:lineRule="exact"/>
              <w:ind w:firstLineChars="0" w:firstLine="0"/>
              <w:rPr>
                <w:rFonts w:ascii="Times New Roman"/>
                <w:sz w:val="21"/>
                <w:szCs w:val="21"/>
              </w:rPr>
            </w:pPr>
            <w:r w:rsidRPr="005A0BB5">
              <w:rPr>
                <w:rFonts w:ascii="Times New Roman"/>
                <w:b/>
                <w:bCs/>
                <w:sz w:val="21"/>
                <w:szCs w:val="21"/>
              </w:rPr>
              <w:t>李小鹏</w:t>
            </w:r>
            <w:r w:rsidR="00A85571" w:rsidRPr="005A0BB5">
              <w:rPr>
                <w:rFonts w:ascii="Times New Roman"/>
                <w:sz w:val="21"/>
                <w:szCs w:val="21"/>
              </w:rPr>
              <w:t>，</w:t>
            </w:r>
            <w:r w:rsidRPr="005A0BB5">
              <w:rPr>
                <w:rFonts w:ascii="Times New Roman"/>
                <w:sz w:val="21"/>
                <w:szCs w:val="21"/>
              </w:rPr>
              <w:t>滕予非</w:t>
            </w:r>
            <w:r w:rsidR="00A85571" w:rsidRPr="005A0BB5">
              <w:rPr>
                <w:rFonts w:ascii="Times New Roman"/>
                <w:sz w:val="21"/>
                <w:szCs w:val="21"/>
              </w:rPr>
              <w:t>，</w:t>
            </w:r>
            <w:r w:rsidRPr="005A0BB5">
              <w:rPr>
                <w:rFonts w:ascii="Times New Roman"/>
                <w:b/>
                <w:bCs/>
                <w:sz w:val="21"/>
                <w:szCs w:val="21"/>
              </w:rPr>
              <w:t>冯世林</w:t>
            </w:r>
            <w:r w:rsidR="00A85571" w:rsidRPr="005A0BB5">
              <w:rPr>
                <w:rFonts w:ascii="Times New Roman"/>
                <w:sz w:val="21"/>
                <w:szCs w:val="21"/>
              </w:rPr>
              <w:t>，</w:t>
            </w:r>
            <w:r w:rsidRPr="005A0BB5">
              <w:rPr>
                <w:rFonts w:ascii="Times New Roman"/>
                <w:sz w:val="21"/>
                <w:szCs w:val="21"/>
              </w:rPr>
              <w:t>孙永超</w:t>
            </w:r>
          </w:p>
        </w:tc>
        <w:tc>
          <w:tcPr>
            <w:tcW w:w="875" w:type="dxa"/>
            <w:vAlign w:val="center"/>
          </w:tcPr>
          <w:p w14:paraId="0D965CA5" w14:textId="2E96A9D9" w:rsidR="002C4A92" w:rsidRPr="005A0BB5" w:rsidRDefault="002C4A92" w:rsidP="005A0BB5">
            <w:pPr>
              <w:pStyle w:val="a3"/>
              <w:spacing w:line="390" w:lineRule="exact"/>
              <w:ind w:firstLineChars="0" w:firstLine="0"/>
              <w:jc w:val="center"/>
              <w:rPr>
                <w:rFonts w:ascii="Times New Roman"/>
                <w:sz w:val="21"/>
                <w:szCs w:val="21"/>
              </w:rPr>
            </w:pPr>
            <w:r w:rsidRPr="005A0BB5">
              <w:rPr>
                <w:rFonts w:ascii="Times New Roman"/>
                <w:sz w:val="21"/>
                <w:szCs w:val="21"/>
              </w:rPr>
              <w:t>有效</w:t>
            </w:r>
          </w:p>
        </w:tc>
      </w:tr>
      <w:tr w:rsidR="002C4A92" w:rsidRPr="005A0BB5" w14:paraId="422440B5" w14:textId="77777777" w:rsidTr="005A0BB5">
        <w:trPr>
          <w:trHeight w:val="549"/>
          <w:jc w:val="center"/>
        </w:trPr>
        <w:tc>
          <w:tcPr>
            <w:tcW w:w="551" w:type="dxa"/>
            <w:vAlign w:val="center"/>
          </w:tcPr>
          <w:p w14:paraId="415543F7" w14:textId="524FBBD4" w:rsidR="002C4A92" w:rsidRPr="005A0BB5" w:rsidRDefault="002C4A92" w:rsidP="002C4A92">
            <w:pPr>
              <w:pStyle w:val="a3"/>
              <w:snapToGrid w:val="0"/>
              <w:spacing w:line="240" w:lineRule="auto"/>
              <w:ind w:firstLineChars="0" w:firstLine="0"/>
              <w:jc w:val="center"/>
              <w:rPr>
                <w:rFonts w:ascii="Times New Roman"/>
                <w:sz w:val="21"/>
                <w:szCs w:val="21"/>
              </w:rPr>
            </w:pPr>
            <w:r w:rsidRPr="005A0BB5">
              <w:rPr>
                <w:rFonts w:ascii="Times New Roman"/>
                <w:sz w:val="21"/>
                <w:szCs w:val="21"/>
              </w:rPr>
              <w:t>5</w:t>
            </w:r>
          </w:p>
        </w:tc>
        <w:tc>
          <w:tcPr>
            <w:tcW w:w="943" w:type="dxa"/>
            <w:vAlign w:val="center"/>
          </w:tcPr>
          <w:p w14:paraId="7F1D3863" w14:textId="39A72ABF" w:rsidR="002C4A92" w:rsidRPr="005A0BB5" w:rsidRDefault="002C4A92" w:rsidP="005A0BB5">
            <w:pPr>
              <w:pStyle w:val="a3"/>
              <w:snapToGrid w:val="0"/>
              <w:spacing w:line="240" w:lineRule="auto"/>
              <w:ind w:firstLineChars="0" w:firstLine="0"/>
              <w:rPr>
                <w:rFonts w:ascii="Times New Roman"/>
                <w:sz w:val="21"/>
                <w:szCs w:val="21"/>
              </w:rPr>
            </w:pPr>
            <w:r w:rsidRPr="005A0BB5">
              <w:rPr>
                <w:rFonts w:ascii="Times New Roman"/>
                <w:sz w:val="21"/>
                <w:szCs w:val="21"/>
              </w:rPr>
              <w:t>发明专利</w:t>
            </w:r>
          </w:p>
        </w:tc>
        <w:tc>
          <w:tcPr>
            <w:tcW w:w="1157" w:type="dxa"/>
            <w:vAlign w:val="center"/>
          </w:tcPr>
          <w:p w14:paraId="1F09301E" w14:textId="23282B39" w:rsidR="002C4A92" w:rsidRPr="005A0BB5" w:rsidRDefault="002C4A92" w:rsidP="005A0BB5">
            <w:pPr>
              <w:pStyle w:val="a3"/>
              <w:snapToGrid w:val="0"/>
              <w:spacing w:line="240" w:lineRule="auto"/>
              <w:ind w:firstLineChars="0" w:firstLine="0"/>
              <w:rPr>
                <w:rFonts w:ascii="Times New Roman"/>
                <w:sz w:val="21"/>
                <w:szCs w:val="21"/>
              </w:rPr>
            </w:pPr>
            <w:r w:rsidRPr="005A0BB5">
              <w:rPr>
                <w:rFonts w:ascii="Times New Roman"/>
                <w:sz w:val="21"/>
                <w:szCs w:val="21"/>
              </w:rPr>
              <w:t>一种考虑带外干扰的电力系统频率测量方法</w:t>
            </w:r>
          </w:p>
        </w:tc>
        <w:tc>
          <w:tcPr>
            <w:tcW w:w="772" w:type="dxa"/>
            <w:vAlign w:val="center"/>
          </w:tcPr>
          <w:p w14:paraId="3E87B601" w14:textId="71257BC9" w:rsidR="002C4A92" w:rsidRPr="005A0BB5" w:rsidRDefault="002C4A92" w:rsidP="005A0BB5">
            <w:pPr>
              <w:pStyle w:val="a3"/>
              <w:snapToGrid w:val="0"/>
              <w:spacing w:line="240" w:lineRule="auto"/>
              <w:ind w:firstLineChars="0" w:firstLine="0"/>
              <w:rPr>
                <w:rFonts w:ascii="Times New Roman"/>
                <w:sz w:val="21"/>
                <w:szCs w:val="21"/>
              </w:rPr>
            </w:pPr>
            <w:r w:rsidRPr="005A0BB5">
              <w:rPr>
                <w:rFonts w:ascii="Times New Roman"/>
                <w:sz w:val="21"/>
                <w:szCs w:val="21"/>
              </w:rPr>
              <w:t>中国</w:t>
            </w:r>
          </w:p>
        </w:tc>
        <w:tc>
          <w:tcPr>
            <w:tcW w:w="943" w:type="dxa"/>
            <w:vAlign w:val="center"/>
          </w:tcPr>
          <w:p w14:paraId="775E2CA9" w14:textId="25F56548" w:rsidR="002C4A92" w:rsidRPr="005A0BB5" w:rsidRDefault="002C4A92" w:rsidP="005A0BB5">
            <w:pPr>
              <w:pStyle w:val="a3"/>
              <w:snapToGrid w:val="0"/>
              <w:spacing w:line="240" w:lineRule="auto"/>
              <w:ind w:firstLineChars="0" w:firstLine="0"/>
              <w:rPr>
                <w:rFonts w:ascii="Times New Roman"/>
                <w:sz w:val="21"/>
                <w:szCs w:val="21"/>
              </w:rPr>
            </w:pPr>
            <w:r w:rsidRPr="005A0BB5">
              <w:rPr>
                <w:rFonts w:ascii="Times New Roman"/>
                <w:sz w:val="21"/>
                <w:szCs w:val="21"/>
              </w:rPr>
              <w:t>ZL201810564744.4</w:t>
            </w:r>
          </w:p>
        </w:tc>
        <w:tc>
          <w:tcPr>
            <w:tcW w:w="857" w:type="dxa"/>
            <w:vAlign w:val="center"/>
          </w:tcPr>
          <w:p w14:paraId="72E4499A" w14:textId="48CE3118" w:rsidR="002C4A92" w:rsidRPr="005A0BB5" w:rsidRDefault="002C4A92" w:rsidP="005A0BB5">
            <w:pPr>
              <w:pStyle w:val="a3"/>
              <w:snapToGrid w:val="0"/>
              <w:spacing w:line="240" w:lineRule="auto"/>
              <w:ind w:firstLineChars="0" w:firstLine="0"/>
              <w:rPr>
                <w:rFonts w:ascii="Times New Roman"/>
                <w:sz w:val="21"/>
                <w:szCs w:val="21"/>
              </w:rPr>
            </w:pPr>
            <w:r w:rsidRPr="005A0BB5">
              <w:rPr>
                <w:rFonts w:ascii="Times New Roman"/>
                <w:sz w:val="21"/>
                <w:szCs w:val="21"/>
              </w:rPr>
              <w:t>2021-07-30</w:t>
            </w:r>
          </w:p>
        </w:tc>
        <w:tc>
          <w:tcPr>
            <w:tcW w:w="1028" w:type="dxa"/>
            <w:vAlign w:val="center"/>
          </w:tcPr>
          <w:p w14:paraId="3AE87CAD" w14:textId="53E28514" w:rsidR="002C4A92" w:rsidRPr="005A0BB5" w:rsidRDefault="002C4A92" w:rsidP="005A0BB5">
            <w:pPr>
              <w:pStyle w:val="a3"/>
              <w:snapToGrid w:val="0"/>
              <w:spacing w:line="240" w:lineRule="auto"/>
              <w:ind w:firstLineChars="0" w:firstLine="0"/>
              <w:rPr>
                <w:rFonts w:ascii="Times New Roman"/>
                <w:sz w:val="21"/>
                <w:szCs w:val="21"/>
              </w:rPr>
            </w:pPr>
            <w:r w:rsidRPr="005A0BB5">
              <w:rPr>
                <w:rFonts w:ascii="Times New Roman"/>
                <w:sz w:val="21"/>
                <w:szCs w:val="21"/>
              </w:rPr>
              <w:t>第</w:t>
            </w:r>
            <w:r w:rsidRPr="005A0BB5">
              <w:rPr>
                <w:rFonts w:ascii="Times New Roman"/>
                <w:sz w:val="21"/>
                <w:szCs w:val="21"/>
              </w:rPr>
              <w:t>4582265</w:t>
            </w:r>
            <w:r w:rsidRPr="005A0BB5">
              <w:rPr>
                <w:rFonts w:ascii="Times New Roman"/>
                <w:sz w:val="21"/>
                <w:szCs w:val="21"/>
              </w:rPr>
              <w:t>号</w:t>
            </w:r>
          </w:p>
        </w:tc>
        <w:tc>
          <w:tcPr>
            <w:tcW w:w="1564" w:type="dxa"/>
            <w:vAlign w:val="center"/>
          </w:tcPr>
          <w:p w14:paraId="0403C9B3" w14:textId="1E3F3D8B" w:rsidR="002C4A92" w:rsidRPr="005A0BB5" w:rsidRDefault="002C4A92" w:rsidP="005A0BB5">
            <w:pPr>
              <w:pStyle w:val="a3"/>
              <w:snapToGrid w:val="0"/>
              <w:spacing w:line="240" w:lineRule="auto"/>
              <w:ind w:firstLineChars="0" w:firstLine="0"/>
              <w:rPr>
                <w:rFonts w:ascii="Times New Roman"/>
                <w:sz w:val="21"/>
                <w:szCs w:val="21"/>
              </w:rPr>
            </w:pPr>
            <w:r w:rsidRPr="005A0BB5">
              <w:rPr>
                <w:rFonts w:ascii="Times New Roman"/>
                <w:sz w:val="21"/>
                <w:szCs w:val="21"/>
              </w:rPr>
              <w:t>西南交通大学</w:t>
            </w:r>
          </w:p>
        </w:tc>
        <w:tc>
          <w:tcPr>
            <w:tcW w:w="1329" w:type="dxa"/>
            <w:vAlign w:val="center"/>
          </w:tcPr>
          <w:p w14:paraId="205D8B21" w14:textId="56B65A9A" w:rsidR="002C4A92" w:rsidRPr="005A0BB5" w:rsidRDefault="002C4A92" w:rsidP="005A0BB5">
            <w:pPr>
              <w:pStyle w:val="a3"/>
              <w:snapToGrid w:val="0"/>
              <w:spacing w:line="240" w:lineRule="auto"/>
              <w:ind w:firstLineChars="0" w:firstLine="0"/>
              <w:rPr>
                <w:rFonts w:ascii="Times New Roman"/>
                <w:sz w:val="21"/>
                <w:szCs w:val="21"/>
              </w:rPr>
            </w:pPr>
            <w:r w:rsidRPr="005A0BB5">
              <w:rPr>
                <w:rFonts w:ascii="Times New Roman"/>
                <w:b/>
                <w:bCs/>
                <w:sz w:val="21"/>
                <w:szCs w:val="21"/>
              </w:rPr>
              <w:t>符玲</w:t>
            </w:r>
            <w:r w:rsidR="00A85571" w:rsidRPr="005A0BB5">
              <w:rPr>
                <w:rFonts w:ascii="Times New Roman"/>
                <w:sz w:val="21"/>
                <w:szCs w:val="21"/>
              </w:rPr>
              <w:t>，</w:t>
            </w:r>
            <w:r w:rsidRPr="005A0BB5">
              <w:rPr>
                <w:rFonts w:ascii="Times New Roman"/>
                <w:sz w:val="21"/>
                <w:szCs w:val="21"/>
              </w:rPr>
              <w:t>白莎</w:t>
            </w:r>
            <w:r w:rsidR="00A85571" w:rsidRPr="005A0BB5">
              <w:rPr>
                <w:rFonts w:ascii="Times New Roman"/>
                <w:sz w:val="21"/>
                <w:szCs w:val="21"/>
              </w:rPr>
              <w:t>，</w:t>
            </w:r>
            <w:r w:rsidRPr="005A0BB5">
              <w:rPr>
                <w:rFonts w:ascii="Times New Roman"/>
                <w:sz w:val="21"/>
                <w:szCs w:val="21"/>
              </w:rPr>
              <w:t>熊思宇</w:t>
            </w:r>
            <w:r w:rsidR="00A85571" w:rsidRPr="005A0BB5">
              <w:rPr>
                <w:rFonts w:ascii="Times New Roman"/>
                <w:sz w:val="21"/>
                <w:szCs w:val="21"/>
              </w:rPr>
              <w:t>，</w:t>
            </w:r>
            <w:r w:rsidRPr="005A0BB5">
              <w:rPr>
                <w:rFonts w:ascii="Times New Roman"/>
                <w:sz w:val="21"/>
                <w:szCs w:val="21"/>
              </w:rPr>
              <w:t>潘晨玥</w:t>
            </w:r>
            <w:r w:rsidR="00A85571" w:rsidRPr="005A0BB5">
              <w:rPr>
                <w:rFonts w:ascii="Times New Roman"/>
                <w:sz w:val="21"/>
                <w:szCs w:val="21"/>
              </w:rPr>
              <w:t>，</w:t>
            </w:r>
            <w:r w:rsidRPr="005A0BB5">
              <w:rPr>
                <w:rFonts w:ascii="Times New Roman"/>
                <w:sz w:val="21"/>
                <w:szCs w:val="21"/>
              </w:rPr>
              <w:t>何正友</w:t>
            </w:r>
          </w:p>
        </w:tc>
        <w:tc>
          <w:tcPr>
            <w:tcW w:w="875" w:type="dxa"/>
            <w:vAlign w:val="center"/>
          </w:tcPr>
          <w:p w14:paraId="3FAF462F" w14:textId="0E018F79" w:rsidR="002C4A92" w:rsidRPr="005A0BB5" w:rsidRDefault="002C4A92" w:rsidP="005A0BB5">
            <w:pPr>
              <w:pStyle w:val="a3"/>
              <w:snapToGrid w:val="0"/>
              <w:spacing w:line="240" w:lineRule="auto"/>
              <w:ind w:firstLineChars="0" w:firstLine="0"/>
              <w:jc w:val="center"/>
              <w:rPr>
                <w:rFonts w:ascii="Times New Roman"/>
                <w:sz w:val="21"/>
                <w:szCs w:val="21"/>
              </w:rPr>
            </w:pPr>
            <w:r w:rsidRPr="005A0BB5">
              <w:rPr>
                <w:rFonts w:ascii="Times New Roman"/>
                <w:sz w:val="21"/>
                <w:szCs w:val="21"/>
              </w:rPr>
              <w:t>有效</w:t>
            </w:r>
          </w:p>
        </w:tc>
      </w:tr>
      <w:tr w:rsidR="002C4A92" w:rsidRPr="005A0BB5" w14:paraId="7E21B422" w14:textId="77777777" w:rsidTr="005A0BB5">
        <w:trPr>
          <w:trHeight w:val="549"/>
          <w:jc w:val="center"/>
        </w:trPr>
        <w:tc>
          <w:tcPr>
            <w:tcW w:w="551" w:type="dxa"/>
            <w:vAlign w:val="center"/>
          </w:tcPr>
          <w:p w14:paraId="34EB63AC" w14:textId="1DECEBCF" w:rsidR="002C4A92" w:rsidRPr="005A0BB5" w:rsidRDefault="002C4A92" w:rsidP="002C4A92">
            <w:pPr>
              <w:pStyle w:val="a3"/>
              <w:snapToGrid w:val="0"/>
              <w:spacing w:line="240" w:lineRule="auto"/>
              <w:ind w:firstLineChars="0" w:firstLine="0"/>
              <w:jc w:val="center"/>
              <w:rPr>
                <w:rFonts w:ascii="Times New Roman"/>
                <w:sz w:val="21"/>
                <w:szCs w:val="21"/>
              </w:rPr>
            </w:pPr>
            <w:r w:rsidRPr="005A0BB5">
              <w:rPr>
                <w:rFonts w:ascii="Times New Roman"/>
                <w:sz w:val="21"/>
                <w:szCs w:val="21"/>
              </w:rPr>
              <w:t>6</w:t>
            </w:r>
          </w:p>
        </w:tc>
        <w:tc>
          <w:tcPr>
            <w:tcW w:w="943" w:type="dxa"/>
            <w:vAlign w:val="center"/>
          </w:tcPr>
          <w:p w14:paraId="455B8B56" w14:textId="2AE5FE8E" w:rsidR="002C4A92" w:rsidRPr="005A0BB5" w:rsidRDefault="002C4A92" w:rsidP="005A0BB5">
            <w:pPr>
              <w:pStyle w:val="a3"/>
              <w:snapToGrid w:val="0"/>
              <w:spacing w:line="240" w:lineRule="auto"/>
              <w:ind w:firstLineChars="0" w:firstLine="0"/>
              <w:rPr>
                <w:rFonts w:ascii="Times New Roman"/>
                <w:sz w:val="21"/>
                <w:szCs w:val="21"/>
              </w:rPr>
            </w:pPr>
            <w:r w:rsidRPr="005A0BB5">
              <w:rPr>
                <w:rFonts w:ascii="Times New Roman"/>
                <w:sz w:val="21"/>
                <w:szCs w:val="21"/>
              </w:rPr>
              <w:t>发明专利</w:t>
            </w:r>
          </w:p>
        </w:tc>
        <w:tc>
          <w:tcPr>
            <w:tcW w:w="1157" w:type="dxa"/>
            <w:vAlign w:val="center"/>
          </w:tcPr>
          <w:p w14:paraId="63FD3184" w14:textId="00BDBDBA" w:rsidR="002C4A92" w:rsidRPr="005A0BB5" w:rsidRDefault="002C4A92" w:rsidP="005A0BB5">
            <w:pPr>
              <w:pStyle w:val="a3"/>
              <w:snapToGrid w:val="0"/>
              <w:spacing w:line="240" w:lineRule="auto"/>
              <w:ind w:firstLineChars="0" w:firstLine="0"/>
              <w:rPr>
                <w:rFonts w:ascii="Times New Roman"/>
                <w:sz w:val="21"/>
                <w:szCs w:val="21"/>
              </w:rPr>
            </w:pPr>
            <w:r w:rsidRPr="005A0BB5">
              <w:rPr>
                <w:rFonts w:ascii="Times New Roman"/>
                <w:sz w:val="21"/>
                <w:szCs w:val="21"/>
              </w:rPr>
              <w:t>一种基于克拉克变换的同步相量测量方法</w:t>
            </w:r>
          </w:p>
        </w:tc>
        <w:tc>
          <w:tcPr>
            <w:tcW w:w="772" w:type="dxa"/>
            <w:vAlign w:val="center"/>
          </w:tcPr>
          <w:p w14:paraId="0361758A" w14:textId="2B99249A" w:rsidR="002C4A92" w:rsidRPr="005A0BB5" w:rsidRDefault="002C4A92" w:rsidP="005A0BB5">
            <w:pPr>
              <w:pStyle w:val="a3"/>
              <w:snapToGrid w:val="0"/>
              <w:spacing w:line="240" w:lineRule="auto"/>
              <w:ind w:firstLineChars="0" w:firstLine="0"/>
              <w:rPr>
                <w:rFonts w:ascii="Times New Roman"/>
                <w:sz w:val="21"/>
                <w:szCs w:val="21"/>
              </w:rPr>
            </w:pPr>
            <w:r w:rsidRPr="005A0BB5">
              <w:rPr>
                <w:rFonts w:ascii="Times New Roman"/>
                <w:sz w:val="21"/>
                <w:szCs w:val="21"/>
              </w:rPr>
              <w:t>中国</w:t>
            </w:r>
          </w:p>
        </w:tc>
        <w:tc>
          <w:tcPr>
            <w:tcW w:w="943" w:type="dxa"/>
            <w:vAlign w:val="center"/>
          </w:tcPr>
          <w:p w14:paraId="4CE6E7C7" w14:textId="71EE2C7F" w:rsidR="002C4A92" w:rsidRPr="005A0BB5" w:rsidRDefault="002C4A92" w:rsidP="005A0BB5">
            <w:pPr>
              <w:pStyle w:val="a3"/>
              <w:snapToGrid w:val="0"/>
              <w:spacing w:line="240" w:lineRule="auto"/>
              <w:ind w:firstLineChars="0" w:firstLine="0"/>
              <w:rPr>
                <w:rFonts w:ascii="Times New Roman"/>
                <w:sz w:val="21"/>
                <w:szCs w:val="21"/>
              </w:rPr>
            </w:pPr>
            <w:r w:rsidRPr="005A0BB5">
              <w:rPr>
                <w:rFonts w:ascii="Times New Roman"/>
                <w:sz w:val="21"/>
                <w:szCs w:val="21"/>
              </w:rPr>
              <w:t>ZL201811449545.5</w:t>
            </w:r>
          </w:p>
        </w:tc>
        <w:tc>
          <w:tcPr>
            <w:tcW w:w="857" w:type="dxa"/>
            <w:vAlign w:val="center"/>
          </w:tcPr>
          <w:p w14:paraId="5156A36B" w14:textId="54316D6C" w:rsidR="002C4A92" w:rsidRPr="005A0BB5" w:rsidRDefault="002C4A92" w:rsidP="005A0BB5">
            <w:pPr>
              <w:pStyle w:val="a3"/>
              <w:snapToGrid w:val="0"/>
              <w:spacing w:line="240" w:lineRule="auto"/>
              <w:ind w:firstLineChars="0" w:firstLine="0"/>
              <w:rPr>
                <w:rFonts w:ascii="Times New Roman"/>
                <w:sz w:val="21"/>
                <w:szCs w:val="21"/>
              </w:rPr>
            </w:pPr>
            <w:r w:rsidRPr="005A0BB5">
              <w:rPr>
                <w:rFonts w:ascii="Times New Roman"/>
                <w:sz w:val="21"/>
                <w:szCs w:val="21"/>
              </w:rPr>
              <w:t>2020-07-07</w:t>
            </w:r>
          </w:p>
        </w:tc>
        <w:tc>
          <w:tcPr>
            <w:tcW w:w="1028" w:type="dxa"/>
            <w:vAlign w:val="center"/>
          </w:tcPr>
          <w:p w14:paraId="03C82FD1" w14:textId="2EBDEA23" w:rsidR="002C4A92" w:rsidRPr="005A0BB5" w:rsidRDefault="002C4A92" w:rsidP="005A0BB5">
            <w:pPr>
              <w:pStyle w:val="a3"/>
              <w:snapToGrid w:val="0"/>
              <w:spacing w:line="240" w:lineRule="auto"/>
              <w:ind w:firstLineChars="0" w:firstLine="0"/>
              <w:rPr>
                <w:rFonts w:ascii="Times New Roman"/>
                <w:sz w:val="21"/>
                <w:szCs w:val="21"/>
              </w:rPr>
            </w:pPr>
            <w:r w:rsidRPr="005A0BB5">
              <w:rPr>
                <w:rFonts w:ascii="Times New Roman"/>
                <w:sz w:val="21"/>
                <w:szCs w:val="21"/>
              </w:rPr>
              <w:t>第</w:t>
            </w:r>
            <w:r w:rsidRPr="005A0BB5">
              <w:rPr>
                <w:rFonts w:ascii="Times New Roman"/>
                <w:sz w:val="21"/>
                <w:szCs w:val="21"/>
              </w:rPr>
              <w:t>3877096</w:t>
            </w:r>
            <w:r w:rsidRPr="005A0BB5">
              <w:rPr>
                <w:rFonts w:ascii="Times New Roman"/>
                <w:sz w:val="21"/>
                <w:szCs w:val="21"/>
              </w:rPr>
              <w:t>号</w:t>
            </w:r>
          </w:p>
        </w:tc>
        <w:tc>
          <w:tcPr>
            <w:tcW w:w="1564" w:type="dxa"/>
            <w:vAlign w:val="center"/>
          </w:tcPr>
          <w:p w14:paraId="31DF26A4" w14:textId="1CE1C541" w:rsidR="002C4A92" w:rsidRPr="005A0BB5" w:rsidRDefault="002C4A92" w:rsidP="005A0BB5">
            <w:pPr>
              <w:pStyle w:val="a3"/>
              <w:snapToGrid w:val="0"/>
              <w:spacing w:line="240" w:lineRule="auto"/>
              <w:ind w:firstLineChars="0" w:firstLine="0"/>
              <w:rPr>
                <w:rFonts w:ascii="Times New Roman"/>
                <w:sz w:val="21"/>
                <w:szCs w:val="21"/>
              </w:rPr>
            </w:pPr>
            <w:r w:rsidRPr="005A0BB5">
              <w:rPr>
                <w:rFonts w:ascii="Times New Roman"/>
                <w:sz w:val="21"/>
                <w:szCs w:val="21"/>
              </w:rPr>
              <w:t>西南交通大学</w:t>
            </w:r>
          </w:p>
        </w:tc>
        <w:tc>
          <w:tcPr>
            <w:tcW w:w="1329" w:type="dxa"/>
            <w:vAlign w:val="center"/>
          </w:tcPr>
          <w:p w14:paraId="58DA2084" w14:textId="17F6FFD7" w:rsidR="002C4A92" w:rsidRPr="005A0BB5" w:rsidRDefault="002C4A92" w:rsidP="005A0BB5">
            <w:pPr>
              <w:pStyle w:val="a3"/>
              <w:snapToGrid w:val="0"/>
              <w:spacing w:line="240" w:lineRule="auto"/>
              <w:ind w:firstLineChars="0" w:firstLine="0"/>
              <w:rPr>
                <w:rFonts w:ascii="Times New Roman"/>
                <w:sz w:val="21"/>
                <w:szCs w:val="21"/>
              </w:rPr>
            </w:pPr>
            <w:r w:rsidRPr="005A0BB5">
              <w:rPr>
                <w:rFonts w:ascii="Times New Roman"/>
                <w:b/>
                <w:bCs/>
                <w:sz w:val="21"/>
                <w:szCs w:val="21"/>
              </w:rPr>
              <w:t>符玲</w:t>
            </w:r>
            <w:r w:rsidR="00A85571" w:rsidRPr="005A0BB5">
              <w:rPr>
                <w:rFonts w:ascii="Times New Roman"/>
                <w:sz w:val="21"/>
                <w:szCs w:val="21"/>
              </w:rPr>
              <w:t>，</w:t>
            </w:r>
            <w:r w:rsidRPr="005A0BB5">
              <w:rPr>
                <w:rFonts w:ascii="Times New Roman"/>
                <w:sz w:val="21"/>
                <w:szCs w:val="21"/>
              </w:rPr>
              <w:t>雷煜民</w:t>
            </w:r>
            <w:r w:rsidR="00A85571" w:rsidRPr="005A0BB5">
              <w:rPr>
                <w:rFonts w:ascii="Times New Roman"/>
                <w:sz w:val="21"/>
                <w:szCs w:val="21"/>
              </w:rPr>
              <w:t>，</w:t>
            </w:r>
            <w:r w:rsidRPr="005A0BB5">
              <w:rPr>
                <w:rFonts w:ascii="Times New Roman"/>
                <w:sz w:val="21"/>
                <w:szCs w:val="21"/>
              </w:rPr>
              <w:t>潘晨玥</w:t>
            </w:r>
            <w:r w:rsidR="00A85571" w:rsidRPr="005A0BB5">
              <w:rPr>
                <w:rFonts w:ascii="Times New Roman"/>
                <w:sz w:val="21"/>
                <w:szCs w:val="21"/>
              </w:rPr>
              <w:t>，</w:t>
            </w:r>
            <w:r w:rsidRPr="005A0BB5">
              <w:rPr>
                <w:rFonts w:ascii="Times New Roman"/>
                <w:sz w:val="21"/>
                <w:szCs w:val="21"/>
              </w:rPr>
              <w:t>熊思宇</w:t>
            </w:r>
            <w:r w:rsidR="00A85571" w:rsidRPr="005A0BB5">
              <w:rPr>
                <w:rFonts w:ascii="Times New Roman"/>
                <w:sz w:val="21"/>
                <w:szCs w:val="21"/>
              </w:rPr>
              <w:t>，</w:t>
            </w:r>
            <w:r w:rsidRPr="005A0BB5">
              <w:rPr>
                <w:rFonts w:ascii="Times New Roman"/>
                <w:b/>
                <w:bCs/>
                <w:sz w:val="21"/>
                <w:szCs w:val="21"/>
              </w:rPr>
              <w:t>李小鹏</w:t>
            </w:r>
            <w:r w:rsidR="00A85571" w:rsidRPr="005A0BB5">
              <w:rPr>
                <w:rFonts w:ascii="Times New Roman"/>
                <w:sz w:val="21"/>
                <w:szCs w:val="21"/>
              </w:rPr>
              <w:t>，</w:t>
            </w:r>
            <w:r w:rsidRPr="005A0BB5">
              <w:rPr>
                <w:rFonts w:ascii="Times New Roman"/>
                <w:sz w:val="21"/>
                <w:szCs w:val="21"/>
              </w:rPr>
              <w:t>麦瑞坤</w:t>
            </w:r>
          </w:p>
        </w:tc>
        <w:tc>
          <w:tcPr>
            <w:tcW w:w="875" w:type="dxa"/>
            <w:vAlign w:val="center"/>
          </w:tcPr>
          <w:p w14:paraId="431E57F9" w14:textId="0E0A4A46" w:rsidR="002C4A92" w:rsidRPr="005A0BB5" w:rsidRDefault="002C4A92" w:rsidP="005A0BB5">
            <w:pPr>
              <w:pStyle w:val="a3"/>
              <w:snapToGrid w:val="0"/>
              <w:spacing w:line="240" w:lineRule="auto"/>
              <w:ind w:firstLineChars="0" w:firstLine="0"/>
              <w:jc w:val="center"/>
              <w:rPr>
                <w:rFonts w:ascii="Times New Roman"/>
                <w:sz w:val="21"/>
                <w:szCs w:val="21"/>
              </w:rPr>
            </w:pPr>
            <w:r w:rsidRPr="005A0BB5">
              <w:rPr>
                <w:rFonts w:ascii="Times New Roman"/>
                <w:sz w:val="21"/>
                <w:szCs w:val="21"/>
              </w:rPr>
              <w:t>有效</w:t>
            </w:r>
          </w:p>
        </w:tc>
      </w:tr>
      <w:tr w:rsidR="00A758F3" w:rsidRPr="005A0BB5" w14:paraId="76C613DA" w14:textId="77777777" w:rsidTr="005A0BB5">
        <w:trPr>
          <w:trHeight w:val="549"/>
          <w:jc w:val="center"/>
        </w:trPr>
        <w:tc>
          <w:tcPr>
            <w:tcW w:w="551" w:type="dxa"/>
            <w:vAlign w:val="center"/>
          </w:tcPr>
          <w:p w14:paraId="350E1E34" w14:textId="36D8E2A1" w:rsidR="00A758F3" w:rsidRPr="005A0BB5" w:rsidRDefault="00A758F3" w:rsidP="00A758F3">
            <w:pPr>
              <w:pStyle w:val="a3"/>
              <w:snapToGrid w:val="0"/>
              <w:spacing w:line="240" w:lineRule="auto"/>
              <w:ind w:firstLineChars="0" w:firstLine="0"/>
              <w:jc w:val="center"/>
              <w:rPr>
                <w:rFonts w:ascii="Times New Roman"/>
                <w:sz w:val="21"/>
                <w:szCs w:val="21"/>
              </w:rPr>
            </w:pPr>
            <w:r w:rsidRPr="005A0BB5">
              <w:rPr>
                <w:rFonts w:ascii="Times New Roman"/>
                <w:sz w:val="21"/>
                <w:szCs w:val="21"/>
              </w:rPr>
              <w:t>7</w:t>
            </w:r>
          </w:p>
        </w:tc>
        <w:tc>
          <w:tcPr>
            <w:tcW w:w="943" w:type="dxa"/>
            <w:vAlign w:val="center"/>
          </w:tcPr>
          <w:p w14:paraId="79A98ABA" w14:textId="3622C832" w:rsidR="00A758F3" w:rsidRPr="005A0BB5" w:rsidRDefault="00A758F3" w:rsidP="005A0BB5">
            <w:pPr>
              <w:pStyle w:val="a3"/>
              <w:snapToGrid w:val="0"/>
              <w:spacing w:line="240" w:lineRule="auto"/>
              <w:ind w:firstLineChars="0" w:firstLine="0"/>
              <w:rPr>
                <w:rFonts w:ascii="Times New Roman"/>
                <w:sz w:val="21"/>
                <w:szCs w:val="21"/>
              </w:rPr>
            </w:pPr>
            <w:r w:rsidRPr="005A0BB5">
              <w:rPr>
                <w:rFonts w:ascii="Times New Roman"/>
                <w:sz w:val="21"/>
                <w:szCs w:val="21"/>
              </w:rPr>
              <w:t>发明专利</w:t>
            </w:r>
          </w:p>
        </w:tc>
        <w:tc>
          <w:tcPr>
            <w:tcW w:w="1157" w:type="dxa"/>
            <w:vAlign w:val="center"/>
          </w:tcPr>
          <w:p w14:paraId="783BF99A" w14:textId="11A487DC" w:rsidR="00A758F3" w:rsidRPr="005A0BB5" w:rsidRDefault="002C4A92" w:rsidP="005A0BB5">
            <w:pPr>
              <w:pStyle w:val="a3"/>
              <w:snapToGrid w:val="0"/>
              <w:spacing w:line="240" w:lineRule="auto"/>
              <w:ind w:firstLineChars="0" w:firstLine="0"/>
              <w:rPr>
                <w:rFonts w:ascii="Times New Roman"/>
                <w:sz w:val="21"/>
                <w:szCs w:val="21"/>
              </w:rPr>
            </w:pPr>
            <w:r w:rsidRPr="005A0BB5">
              <w:rPr>
                <w:rFonts w:ascii="Times New Roman"/>
                <w:sz w:val="21"/>
                <w:szCs w:val="21"/>
              </w:rPr>
              <w:t>一种加入汉明窗的同步相量测量方法及系统</w:t>
            </w:r>
          </w:p>
        </w:tc>
        <w:tc>
          <w:tcPr>
            <w:tcW w:w="772" w:type="dxa"/>
            <w:vAlign w:val="center"/>
          </w:tcPr>
          <w:p w14:paraId="2FE388D9" w14:textId="595BE75E" w:rsidR="00A758F3" w:rsidRPr="005A0BB5" w:rsidRDefault="00A758F3" w:rsidP="005A0BB5">
            <w:pPr>
              <w:pStyle w:val="a3"/>
              <w:snapToGrid w:val="0"/>
              <w:spacing w:line="240" w:lineRule="auto"/>
              <w:ind w:firstLineChars="0" w:firstLine="0"/>
              <w:rPr>
                <w:rFonts w:ascii="Times New Roman"/>
                <w:sz w:val="21"/>
                <w:szCs w:val="21"/>
              </w:rPr>
            </w:pPr>
            <w:r w:rsidRPr="005A0BB5">
              <w:rPr>
                <w:rFonts w:ascii="Times New Roman"/>
                <w:sz w:val="21"/>
                <w:szCs w:val="21"/>
              </w:rPr>
              <w:t>中国</w:t>
            </w:r>
          </w:p>
        </w:tc>
        <w:tc>
          <w:tcPr>
            <w:tcW w:w="943" w:type="dxa"/>
            <w:vAlign w:val="center"/>
          </w:tcPr>
          <w:p w14:paraId="4705C912" w14:textId="783E8AF8" w:rsidR="00A758F3" w:rsidRPr="005A0BB5" w:rsidRDefault="002C4A92" w:rsidP="005A0BB5">
            <w:pPr>
              <w:pStyle w:val="a3"/>
              <w:snapToGrid w:val="0"/>
              <w:spacing w:line="240" w:lineRule="auto"/>
              <w:ind w:firstLineChars="0" w:firstLine="0"/>
              <w:rPr>
                <w:rFonts w:ascii="Times New Roman"/>
                <w:sz w:val="21"/>
                <w:szCs w:val="21"/>
              </w:rPr>
            </w:pPr>
            <w:r w:rsidRPr="005A0BB5">
              <w:rPr>
                <w:rFonts w:ascii="Times New Roman"/>
                <w:sz w:val="21"/>
                <w:szCs w:val="21"/>
              </w:rPr>
              <w:t>ZL201810551197.6</w:t>
            </w:r>
          </w:p>
        </w:tc>
        <w:tc>
          <w:tcPr>
            <w:tcW w:w="857" w:type="dxa"/>
            <w:vAlign w:val="center"/>
          </w:tcPr>
          <w:p w14:paraId="43FF8205" w14:textId="0DC1CD3A" w:rsidR="00A758F3" w:rsidRPr="005A0BB5" w:rsidRDefault="00A758F3" w:rsidP="005A0BB5">
            <w:pPr>
              <w:pStyle w:val="a3"/>
              <w:snapToGrid w:val="0"/>
              <w:spacing w:line="240" w:lineRule="auto"/>
              <w:ind w:firstLineChars="0" w:firstLine="0"/>
              <w:rPr>
                <w:rFonts w:ascii="Times New Roman"/>
                <w:sz w:val="21"/>
                <w:szCs w:val="21"/>
              </w:rPr>
            </w:pPr>
            <w:r w:rsidRPr="005A0BB5">
              <w:rPr>
                <w:rFonts w:ascii="Times New Roman"/>
                <w:sz w:val="21"/>
                <w:szCs w:val="21"/>
              </w:rPr>
              <w:t>2020-0</w:t>
            </w:r>
            <w:r w:rsidR="002C4A92" w:rsidRPr="005A0BB5">
              <w:rPr>
                <w:rFonts w:ascii="Times New Roman"/>
                <w:sz w:val="21"/>
                <w:szCs w:val="21"/>
              </w:rPr>
              <w:t>10</w:t>
            </w:r>
            <w:r w:rsidRPr="005A0BB5">
              <w:rPr>
                <w:rFonts w:ascii="Times New Roman"/>
                <w:sz w:val="21"/>
                <w:szCs w:val="21"/>
              </w:rPr>
              <w:t>-</w:t>
            </w:r>
            <w:r w:rsidR="002C4A92" w:rsidRPr="005A0BB5">
              <w:rPr>
                <w:rFonts w:ascii="Times New Roman"/>
                <w:sz w:val="21"/>
                <w:szCs w:val="21"/>
              </w:rPr>
              <w:t>2</w:t>
            </w:r>
            <w:r w:rsidRPr="005A0BB5">
              <w:rPr>
                <w:rFonts w:ascii="Times New Roman"/>
                <w:sz w:val="21"/>
                <w:szCs w:val="21"/>
              </w:rPr>
              <w:t>7</w:t>
            </w:r>
          </w:p>
        </w:tc>
        <w:tc>
          <w:tcPr>
            <w:tcW w:w="1028" w:type="dxa"/>
            <w:vAlign w:val="center"/>
          </w:tcPr>
          <w:p w14:paraId="3C2BC26C" w14:textId="2317CD77" w:rsidR="00A758F3" w:rsidRPr="005A0BB5" w:rsidRDefault="00A758F3" w:rsidP="005A0BB5">
            <w:pPr>
              <w:pStyle w:val="a3"/>
              <w:snapToGrid w:val="0"/>
              <w:spacing w:line="240" w:lineRule="auto"/>
              <w:ind w:firstLineChars="0" w:firstLine="0"/>
              <w:rPr>
                <w:rFonts w:ascii="Times New Roman"/>
                <w:sz w:val="21"/>
                <w:szCs w:val="21"/>
              </w:rPr>
            </w:pPr>
            <w:r w:rsidRPr="005A0BB5">
              <w:rPr>
                <w:rFonts w:ascii="Times New Roman"/>
                <w:sz w:val="21"/>
                <w:szCs w:val="21"/>
              </w:rPr>
              <w:t>第</w:t>
            </w:r>
            <w:r w:rsidRPr="005A0BB5">
              <w:rPr>
                <w:rFonts w:ascii="Times New Roman"/>
                <w:sz w:val="21"/>
                <w:szCs w:val="21"/>
              </w:rPr>
              <w:t>3877096</w:t>
            </w:r>
            <w:r w:rsidRPr="005A0BB5">
              <w:rPr>
                <w:rFonts w:ascii="Times New Roman"/>
                <w:sz w:val="21"/>
                <w:szCs w:val="21"/>
              </w:rPr>
              <w:t>号</w:t>
            </w:r>
          </w:p>
        </w:tc>
        <w:tc>
          <w:tcPr>
            <w:tcW w:w="1564" w:type="dxa"/>
            <w:vAlign w:val="center"/>
          </w:tcPr>
          <w:p w14:paraId="75CE8372" w14:textId="47793C09" w:rsidR="00A758F3" w:rsidRPr="005A0BB5" w:rsidRDefault="00490946" w:rsidP="005A0BB5">
            <w:pPr>
              <w:pStyle w:val="a3"/>
              <w:snapToGrid w:val="0"/>
              <w:spacing w:line="240" w:lineRule="auto"/>
              <w:ind w:firstLineChars="0" w:firstLine="0"/>
              <w:rPr>
                <w:rFonts w:ascii="Times New Roman"/>
                <w:sz w:val="21"/>
                <w:szCs w:val="21"/>
              </w:rPr>
            </w:pPr>
            <w:r w:rsidRPr="005A0BB5">
              <w:rPr>
                <w:rFonts w:ascii="Times New Roman"/>
                <w:sz w:val="21"/>
                <w:szCs w:val="21"/>
              </w:rPr>
              <w:t>许继集团有限公司，许继电气股份有限公司许昌许继软件技术有限公司，国家电网有限公司</w:t>
            </w:r>
          </w:p>
        </w:tc>
        <w:tc>
          <w:tcPr>
            <w:tcW w:w="1329" w:type="dxa"/>
            <w:vAlign w:val="center"/>
          </w:tcPr>
          <w:p w14:paraId="0E95A0EE" w14:textId="7F1AA857" w:rsidR="00A758F3" w:rsidRPr="005A0BB5" w:rsidRDefault="00490946" w:rsidP="005A0BB5">
            <w:pPr>
              <w:pStyle w:val="a3"/>
              <w:snapToGrid w:val="0"/>
              <w:spacing w:line="240" w:lineRule="auto"/>
              <w:ind w:firstLineChars="0" w:firstLine="0"/>
              <w:rPr>
                <w:rFonts w:ascii="Times New Roman"/>
                <w:sz w:val="21"/>
                <w:szCs w:val="21"/>
              </w:rPr>
            </w:pPr>
            <w:r w:rsidRPr="005A0BB5">
              <w:rPr>
                <w:rFonts w:ascii="Times New Roman"/>
                <w:sz w:val="21"/>
                <w:szCs w:val="21"/>
              </w:rPr>
              <w:t>朱云</w:t>
            </w:r>
            <w:r w:rsidR="00A85571" w:rsidRPr="005A0BB5">
              <w:rPr>
                <w:rFonts w:ascii="Times New Roman"/>
                <w:sz w:val="21"/>
                <w:szCs w:val="21"/>
              </w:rPr>
              <w:t>，</w:t>
            </w:r>
            <w:r w:rsidRPr="005A0BB5">
              <w:rPr>
                <w:rFonts w:ascii="Times New Roman"/>
                <w:sz w:val="21"/>
                <w:szCs w:val="21"/>
              </w:rPr>
              <w:t>王莉，</w:t>
            </w:r>
            <w:r w:rsidRPr="005A0BB5">
              <w:rPr>
                <w:rFonts w:ascii="Times New Roman"/>
                <w:b/>
                <w:bCs/>
                <w:sz w:val="21"/>
                <w:szCs w:val="21"/>
              </w:rPr>
              <w:t>余高旺</w:t>
            </w:r>
            <w:r w:rsidRPr="005A0BB5">
              <w:rPr>
                <w:rFonts w:ascii="Times New Roman"/>
                <w:sz w:val="21"/>
                <w:szCs w:val="21"/>
              </w:rPr>
              <w:t>，樊占峰，石欣，</w:t>
            </w:r>
            <w:proofErr w:type="gramStart"/>
            <w:r w:rsidRPr="005A0BB5">
              <w:rPr>
                <w:rFonts w:ascii="Times New Roman"/>
                <w:sz w:val="21"/>
                <w:szCs w:val="21"/>
              </w:rPr>
              <w:t>龚</w:t>
            </w:r>
            <w:proofErr w:type="gramEnd"/>
            <w:r w:rsidRPr="005A0BB5">
              <w:rPr>
                <w:rFonts w:ascii="Times New Roman"/>
                <w:sz w:val="21"/>
                <w:szCs w:val="21"/>
              </w:rPr>
              <w:t>赟，张旭，安永帅，</w:t>
            </w:r>
            <w:r w:rsidRPr="005A0BB5">
              <w:rPr>
                <w:rFonts w:ascii="Times New Roman"/>
                <w:b/>
                <w:bCs/>
                <w:sz w:val="21"/>
                <w:szCs w:val="21"/>
              </w:rPr>
              <w:t>蔺立</w:t>
            </w:r>
            <w:r w:rsidRPr="005A0BB5">
              <w:rPr>
                <w:rFonts w:ascii="Times New Roman"/>
                <w:sz w:val="21"/>
                <w:szCs w:val="21"/>
              </w:rPr>
              <w:t>，胡舒，</w:t>
            </w:r>
            <w:proofErr w:type="gramStart"/>
            <w:r w:rsidRPr="005A0BB5">
              <w:rPr>
                <w:rFonts w:ascii="Times New Roman"/>
                <w:sz w:val="21"/>
                <w:szCs w:val="21"/>
              </w:rPr>
              <w:t>怡</w:t>
            </w:r>
            <w:proofErr w:type="gramEnd"/>
            <w:r w:rsidRPr="005A0BB5">
              <w:rPr>
                <w:rFonts w:ascii="Times New Roman"/>
                <w:sz w:val="21"/>
                <w:szCs w:val="21"/>
              </w:rPr>
              <w:t>等</w:t>
            </w:r>
          </w:p>
        </w:tc>
        <w:tc>
          <w:tcPr>
            <w:tcW w:w="875" w:type="dxa"/>
            <w:vAlign w:val="center"/>
          </w:tcPr>
          <w:p w14:paraId="1D4B8F53" w14:textId="1F7A42A2" w:rsidR="00A758F3" w:rsidRPr="005A0BB5" w:rsidRDefault="00A758F3" w:rsidP="005A0BB5">
            <w:pPr>
              <w:pStyle w:val="a3"/>
              <w:snapToGrid w:val="0"/>
              <w:spacing w:line="240" w:lineRule="auto"/>
              <w:ind w:firstLineChars="0" w:firstLine="0"/>
              <w:jc w:val="center"/>
              <w:rPr>
                <w:rFonts w:ascii="Times New Roman"/>
                <w:sz w:val="21"/>
                <w:szCs w:val="21"/>
              </w:rPr>
            </w:pPr>
            <w:r w:rsidRPr="005A0BB5">
              <w:rPr>
                <w:rFonts w:ascii="Times New Roman"/>
                <w:sz w:val="21"/>
                <w:szCs w:val="21"/>
              </w:rPr>
              <w:t>有效</w:t>
            </w:r>
          </w:p>
        </w:tc>
      </w:tr>
      <w:tr w:rsidR="00490946" w:rsidRPr="005A0BB5" w14:paraId="06ABF063" w14:textId="77777777" w:rsidTr="005A0BB5">
        <w:trPr>
          <w:trHeight w:val="549"/>
          <w:jc w:val="center"/>
        </w:trPr>
        <w:tc>
          <w:tcPr>
            <w:tcW w:w="551" w:type="dxa"/>
            <w:vAlign w:val="center"/>
          </w:tcPr>
          <w:p w14:paraId="16E6B1FD" w14:textId="41A24DDE" w:rsidR="00490946" w:rsidRPr="005A0BB5" w:rsidRDefault="00490946" w:rsidP="00490946">
            <w:pPr>
              <w:pStyle w:val="a3"/>
              <w:snapToGrid w:val="0"/>
              <w:spacing w:line="240" w:lineRule="auto"/>
              <w:ind w:firstLineChars="0" w:firstLine="0"/>
              <w:jc w:val="center"/>
              <w:rPr>
                <w:rFonts w:ascii="Times New Roman"/>
                <w:sz w:val="21"/>
                <w:szCs w:val="21"/>
              </w:rPr>
            </w:pPr>
            <w:r w:rsidRPr="005A0BB5">
              <w:rPr>
                <w:rFonts w:ascii="Times New Roman"/>
                <w:sz w:val="21"/>
                <w:szCs w:val="21"/>
              </w:rPr>
              <w:t>8</w:t>
            </w:r>
          </w:p>
        </w:tc>
        <w:tc>
          <w:tcPr>
            <w:tcW w:w="943" w:type="dxa"/>
            <w:vAlign w:val="center"/>
          </w:tcPr>
          <w:p w14:paraId="2B46F82D" w14:textId="142DB07A" w:rsidR="00490946" w:rsidRPr="005A0BB5" w:rsidRDefault="00490946" w:rsidP="005A0BB5">
            <w:pPr>
              <w:pStyle w:val="a3"/>
              <w:snapToGrid w:val="0"/>
              <w:spacing w:line="240" w:lineRule="auto"/>
              <w:ind w:firstLineChars="0" w:firstLine="0"/>
              <w:rPr>
                <w:rFonts w:ascii="Times New Roman"/>
                <w:sz w:val="21"/>
                <w:szCs w:val="21"/>
              </w:rPr>
            </w:pPr>
            <w:r w:rsidRPr="005A0BB5">
              <w:rPr>
                <w:rFonts w:ascii="Times New Roman" w:eastAsiaTheme="minorEastAsia"/>
                <w:sz w:val="21"/>
                <w:szCs w:val="21"/>
              </w:rPr>
              <w:t>发明专利</w:t>
            </w:r>
          </w:p>
        </w:tc>
        <w:tc>
          <w:tcPr>
            <w:tcW w:w="1157" w:type="dxa"/>
            <w:vAlign w:val="center"/>
          </w:tcPr>
          <w:p w14:paraId="5CAB91D7" w14:textId="702A920A" w:rsidR="00490946" w:rsidRPr="005A0BB5" w:rsidRDefault="00490946" w:rsidP="005A0BB5">
            <w:pPr>
              <w:pStyle w:val="a3"/>
              <w:snapToGrid w:val="0"/>
              <w:spacing w:line="240" w:lineRule="auto"/>
              <w:ind w:firstLineChars="0" w:firstLine="0"/>
              <w:rPr>
                <w:rFonts w:ascii="Times New Roman"/>
                <w:sz w:val="21"/>
                <w:szCs w:val="21"/>
              </w:rPr>
            </w:pPr>
            <w:r w:rsidRPr="005A0BB5">
              <w:rPr>
                <w:rFonts w:ascii="Times New Roman" w:eastAsiaTheme="minorEastAsia"/>
                <w:sz w:val="21"/>
                <w:szCs w:val="21"/>
              </w:rPr>
              <w:t>一种基于</w:t>
            </w:r>
            <w:r w:rsidRPr="005A0BB5">
              <w:rPr>
                <w:rFonts w:ascii="Times New Roman" w:eastAsiaTheme="minorEastAsia"/>
                <w:sz w:val="21"/>
                <w:szCs w:val="21"/>
              </w:rPr>
              <w:t>LSTM</w:t>
            </w:r>
            <w:r w:rsidRPr="005A0BB5">
              <w:rPr>
                <w:rFonts w:ascii="Times New Roman" w:eastAsiaTheme="minorEastAsia"/>
                <w:sz w:val="21"/>
                <w:szCs w:val="21"/>
              </w:rPr>
              <w:t>模型的在线</w:t>
            </w:r>
            <w:r w:rsidRPr="005A0BB5">
              <w:rPr>
                <w:rFonts w:ascii="Times New Roman" w:eastAsiaTheme="minorEastAsia"/>
                <w:sz w:val="21"/>
                <w:szCs w:val="21"/>
              </w:rPr>
              <w:lastRenderedPageBreak/>
              <w:t>PMU</w:t>
            </w:r>
            <w:r w:rsidRPr="005A0BB5">
              <w:rPr>
                <w:rFonts w:ascii="Times New Roman" w:eastAsiaTheme="minorEastAsia"/>
                <w:sz w:val="21"/>
                <w:szCs w:val="21"/>
              </w:rPr>
              <w:t>数据纠错方法及系统</w:t>
            </w:r>
          </w:p>
        </w:tc>
        <w:tc>
          <w:tcPr>
            <w:tcW w:w="772" w:type="dxa"/>
            <w:vAlign w:val="center"/>
          </w:tcPr>
          <w:p w14:paraId="3D06C77D" w14:textId="01933EBD" w:rsidR="00490946" w:rsidRPr="005A0BB5" w:rsidRDefault="00490946" w:rsidP="005A0BB5">
            <w:pPr>
              <w:pStyle w:val="a3"/>
              <w:snapToGrid w:val="0"/>
              <w:spacing w:line="240" w:lineRule="auto"/>
              <w:ind w:firstLineChars="0" w:firstLine="0"/>
              <w:rPr>
                <w:rFonts w:ascii="Times New Roman"/>
                <w:sz w:val="21"/>
                <w:szCs w:val="21"/>
              </w:rPr>
            </w:pPr>
            <w:r w:rsidRPr="005A0BB5">
              <w:rPr>
                <w:rFonts w:ascii="Times New Roman" w:eastAsiaTheme="minorEastAsia"/>
                <w:sz w:val="21"/>
                <w:szCs w:val="21"/>
              </w:rPr>
              <w:lastRenderedPageBreak/>
              <w:t>中国</w:t>
            </w:r>
          </w:p>
        </w:tc>
        <w:tc>
          <w:tcPr>
            <w:tcW w:w="943" w:type="dxa"/>
            <w:vAlign w:val="center"/>
          </w:tcPr>
          <w:p w14:paraId="481FCCD8" w14:textId="4136A3CC" w:rsidR="00490946" w:rsidRPr="005A0BB5" w:rsidRDefault="00490946" w:rsidP="005A0BB5">
            <w:pPr>
              <w:pStyle w:val="a3"/>
              <w:snapToGrid w:val="0"/>
              <w:spacing w:line="240" w:lineRule="auto"/>
              <w:ind w:firstLineChars="0" w:firstLine="0"/>
              <w:rPr>
                <w:rFonts w:ascii="Times New Roman"/>
                <w:sz w:val="21"/>
                <w:szCs w:val="21"/>
              </w:rPr>
            </w:pPr>
            <w:r w:rsidRPr="005A0BB5">
              <w:rPr>
                <w:rFonts w:ascii="Times New Roman" w:eastAsiaTheme="minorEastAsia"/>
                <w:sz w:val="21"/>
                <w:szCs w:val="21"/>
              </w:rPr>
              <w:t>ZL201911149072.1</w:t>
            </w:r>
          </w:p>
        </w:tc>
        <w:tc>
          <w:tcPr>
            <w:tcW w:w="857" w:type="dxa"/>
            <w:vAlign w:val="center"/>
          </w:tcPr>
          <w:p w14:paraId="07024A6C" w14:textId="118AD7B2" w:rsidR="00490946" w:rsidRPr="005A0BB5" w:rsidRDefault="00490946" w:rsidP="005A0BB5">
            <w:pPr>
              <w:pStyle w:val="a3"/>
              <w:snapToGrid w:val="0"/>
              <w:spacing w:line="240" w:lineRule="auto"/>
              <w:ind w:firstLineChars="0" w:firstLine="0"/>
              <w:rPr>
                <w:rFonts w:ascii="Times New Roman"/>
                <w:sz w:val="21"/>
                <w:szCs w:val="21"/>
              </w:rPr>
            </w:pPr>
            <w:r w:rsidRPr="005A0BB5">
              <w:rPr>
                <w:rFonts w:ascii="Times New Roman" w:eastAsiaTheme="minorEastAsia"/>
                <w:color w:val="000000"/>
                <w:sz w:val="21"/>
                <w:szCs w:val="21"/>
              </w:rPr>
              <w:t>2023-02-28</w:t>
            </w:r>
          </w:p>
        </w:tc>
        <w:tc>
          <w:tcPr>
            <w:tcW w:w="1028" w:type="dxa"/>
            <w:vAlign w:val="center"/>
          </w:tcPr>
          <w:p w14:paraId="7DEDBD70" w14:textId="0434F986" w:rsidR="00490946" w:rsidRPr="005A0BB5" w:rsidRDefault="00490946" w:rsidP="005A0BB5">
            <w:pPr>
              <w:pStyle w:val="a3"/>
              <w:snapToGrid w:val="0"/>
              <w:ind w:firstLineChars="0" w:firstLine="0"/>
              <w:rPr>
                <w:rFonts w:ascii="Times New Roman" w:eastAsiaTheme="minorEastAsia"/>
                <w:sz w:val="21"/>
                <w:szCs w:val="21"/>
              </w:rPr>
            </w:pPr>
            <w:r w:rsidRPr="005A0BB5">
              <w:rPr>
                <w:rFonts w:ascii="Times New Roman" w:eastAsiaTheme="minorEastAsia"/>
                <w:sz w:val="21"/>
                <w:szCs w:val="21"/>
              </w:rPr>
              <w:t>第</w:t>
            </w:r>
            <w:r w:rsidRPr="005A0BB5">
              <w:rPr>
                <w:rFonts w:ascii="Times New Roman" w:eastAsiaTheme="minorEastAsia"/>
                <w:sz w:val="21"/>
                <w:szCs w:val="21"/>
              </w:rPr>
              <w:t>5752750</w:t>
            </w:r>
            <w:r w:rsidRPr="005A0BB5">
              <w:rPr>
                <w:rFonts w:ascii="Times New Roman" w:eastAsiaTheme="minorEastAsia"/>
                <w:sz w:val="21"/>
                <w:szCs w:val="21"/>
              </w:rPr>
              <w:lastRenderedPageBreak/>
              <w:t>号</w:t>
            </w:r>
          </w:p>
        </w:tc>
        <w:tc>
          <w:tcPr>
            <w:tcW w:w="1564" w:type="dxa"/>
            <w:vAlign w:val="center"/>
          </w:tcPr>
          <w:p w14:paraId="24897856" w14:textId="0587E8A7" w:rsidR="00490946" w:rsidRPr="005A0BB5" w:rsidRDefault="00490946" w:rsidP="005A0BB5">
            <w:pPr>
              <w:pStyle w:val="a3"/>
              <w:snapToGrid w:val="0"/>
              <w:spacing w:line="240" w:lineRule="auto"/>
              <w:ind w:firstLineChars="0" w:firstLine="0"/>
              <w:rPr>
                <w:rFonts w:ascii="Times New Roman"/>
                <w:sz w:val="21"/>
                <w:szCs w:val="21"/>
              </w:rPr>
            </w:pPr>
            <w:proofErr w:type="gramStart"/>
            <w:r w:rsidRPr="005A0BB5">
              <w:rPr>
                <w:rFonts w:ascii="Times New Roman" w:eastAsiaTheme="minorEastAsia"/>
                <w:sz w:val="21"/>
                <w:szCs w:val="21"/>
              </w:rPr>
              <w:lastRenderedPageBreak/>
              <w:t>国网四川省</w:t>
            </w:r>
            <w:proofErr w:type="gramEnd"/>
            <w:r w:rsidRPr="005A0BB5">
              <w:rPr>
                <w:rFonts w:ascii="Times New Roman" w:eastAsiaTheme="minorEastAsia"/>
                <w:sz w:val="21"/>
                <w:szCs w:val="21"/>
              </w:rPr>
              <w:t>电力公司电力科学研究院</w:t>
            </w:r>
          </w:p>
        </w:tc>
        <w:tc>
          <w:tcPr>
            <w:tcW w:w="1329" w:type="dxa"/>
            <w:vAlign w:val="center"/>
          </w:tcPr>
          <w:p w14:paraId="48DA3E74" w14:textId="7ED66A9F" w:rsidR="00490946" w:rsidRPr="005A0BB5" w:rsidRDefault="00490946" w:rsidP="005A0BB5">
            <w:pPr>
              <w:pStyle w:val="a3"/>
              <w:snapToGrid w:val="0"/>
              <w:spacing w:line="240" w:lineRule="auto"/>
              <w:ind w:firstLineChars="0" w:firstLine="0"/>
              <w:rPr>
                <w:rFonts w:ascii="Times New Roman"/>
                <w:sz w:val="21"/>
                <w:szCs w:val="21"/>
              </w:rPr>
            </w:pPr>
            <w:r w:rsidRPr="005A0BB5">
              <w:rPr>
                <w:rFonts w:ascii="Times New Roman" w:eastAsiaTheme="minorEastAsia"/>
                <w:b/>
                <w:sz w:val="21"/>
                <w:szCs w:val="21"/>
              </w:rPr>
              <w:t>丁宣文</w:t>
            </w:r>
            <w:r w:rsidR="00A85571" w:rsidRPr="005A0BB5">
              <w:rPr>
                <w:rFonts w:ascii="Times New Roman" w:eastAsiaTheme="minorEastAsia"/>
                <w:sz w:val="21"/>
                <w:szCs w:val="21"/>
              </w:rPr>
              <w:t>，</w:t>
            </w:r>
            <w:r w:rsidRPr="005A0BB5">
              <w:rPr>
                <w:rFonts w:ascii="Times New Roman" w:eastAsiaTheme="minorEastAsia"/>
                <w:sz w:val="21"/>
                <w:szCs w:val="21"/>
              </w:rPr>
              <w:t>郑玲</w:t>
            </w:r>
            <w:r w:rsidR="00A85571" w:rsidRPr="005A0BB5">
              <w:rPr>
                <w:rFonts w:ascii="Times New Roman" w:eastAsiaTheme="minorEastAsia"/>
                <w:sz w:val="21"/>
                <w:szCs w:val="21"/>
              </w:rPr>
              <w:t>，</w:t>
            </w:r>
            <w:r w:rsidRPr="005A0BB5">
              <w:rPr>
                <w:rFonts w:ascii="Times New Roman" w:eastAsiaTheme="minorEastAsia"/>
                <w:sz w:val="21"/>
                <w:szCs w:val="21"/>
              </w:rPr>
              <w:t>滕予非</w:t>
            </w:r>
            <w:r w:rsidR="00A85571" w:rsidRPr="005A0BB5">
              <w:rPr>
                <w:rFonts w:ascii="Times New Roman" w:eastAsiaTheme="minorEastAsia"/>
                <w:sz w:val="21"/>
                <w:szCs w:val="21"/>
              </w:rPr>
              <w:t>，</w:t>
            </w:r>
            <w:r w:rsidRPr="005A0BB5">
              <w:rPr>
                <w:rFonts w:ascii="Times New Roman" w:eastAsiaTheme="minorEastAsia"/>
                <w:b/>
                <w:sz w:val="21"/>
                <w:szCs w:val="21"/>
              </w:rPr>
              <w:t>李小鹏</w:t>
            </w:r>
            <w:r w:rsidR="00A85571" w:rsidRPr="005A0BB5">
              <w:rPr>
                <w:rFonts w:ascii="Times New Roman" w:eastAsiaTheme="minorEastAsia"/>
                <w:sz w:val="21"/>
                <w:szCs w:val="21"/>
              </w:rPr>
              <w:t>，</w:t>
            </w:r>
            <w:r w:rsidRPr="005A0BB5">
              <w:rPr>
                <w:rFonts w:ascii="Times New Roman" w:eastAsiaTheme="minorEastAsia"/>
                <w:sz w:val="21"/>
                <w:szCs w:val="21"/>
              </w:rPr>
              <w:t>刘</w:t>
            </w:r>
            <w:r w:rsidRPr="005A0BB5">
              <w:rPr>
                <w:rFonts w:ascii="Times New Roman" w:eastAsiaTheme="minorEastAsia"/>
                <w:sz w:val="21"/>
                <w:szCs w:val="21"/>
              </w:rPr>
              <w:lastRenderedPageBreak/>
              <w:t>明忠</w:t>
            </w:r>
            <w:r w:rsidR="00A85571" w:rsidRPr="005A0BB5">
              <w:rPr>
                <w:rFonts w:ascii="Times New Roman" w:eastAsiaTheme="minorEastAsia"/>
                <w:sz w:val="21"/>
                <w:szCs w:val="21"/>
              </w:rPr>
              <w:t>，</w:t>
            </w:r>
            <w:r w:rsidRPr="005A0BB5">
              <w:rPr>
                <w:rFonts w:ascii="Times New Roman" w:eastAsiaTheme="minorEastAsia"/>
                <w:sz w:val="21"/>
                <w:szCs w:val="21"/>
              </w:rPr>
              <w:t>周文越</w:t>
            </w:r>
            <w:r w:rsidR="00A85571" w:rsidRPr="005A0BB5">
              <w:rPr>
                <w:rFonts w:ascii="Times New Roman" w:eastAsiaTheme="minorEastAsia"/>
                <w:sz w:val="21"/>
                <w:szCs w:val="21"/>
              </w:rPr>
              <w:t>，</w:t>
            </w:r>
            <w:r w:rsidRPr="005A0BB5">
              <w:rPr>
                <w:rFonts w:ascii="Times New Roman" w:eastAsiaTheme="minorEastAsia"/>
                <w:sz w:val="21"/>
                <w:szCs w:val="21"/>
              </w:rPr>
              <w:t>陈菲</w:t>
            </w:r>
            <w:r w:rsidR="00A85571" w:rsidRPr="005A0BB5">
              <w:rPr>
                <w:rFonts w:ascii="Times New Roman" w:eastAsiaTheme="minorEastAsia"/>
                <w:sz w:val="21"/>
                <w:szCs w:val="21"/>
              </w:rPr>
              <w:t>，</w:t>
            </w:r>
            <w:r w:rsidRPr="005A0BB5">
              <w:rPr>
                <w:rFonts w:ascii="Times New Roman" w:eastAsiaTheme="minorEastAsia"/>
                <w:b/>
                <w:sz w:val="21"/>
                <w:szCs w:val="21"/>
              </w:rPr>
              <w:t>张旭</w:t>
            </w:r>
            <w:r w:rsidR="00A85571" w:rsidRPr="005A0BB5">
              <w:rPr>
                <w:rFonts w:ascii="Times New Roman" w:eastAsiaTheme="minorEastAsia"/>
                <w:sz w:val="21"/>
                <w:szCs w:val="21"/>
              </w:rPr>
              <w:t>，</w:t>
            </w:r>
            <w:r w:rsidRPr="005A0BB5">
              <w:rPr>
                <w:rFonts w:ascii="Times New Roman" w:eastAsiaTheme="minorEastAsia"/>
                <w:sz w:val="21"/>
                <w:szCs w:val="21"/>
              </w:rPr>
              <w:t>等</w:t>
            </w:r>
          </w:p>
        </w:tc>
        <w:tc>
          <w:tcPr>
            <w:tcW w:w="875" w:type="dxa"/>
            <w:vAlign w:val="center"/>
          </w:tcPr>
          <w:p w14:paraId="779ABF5B" w14:textId="4B190777" w:rsidR="00490946" w:rsidRPr="005A0BB5" w:rsidRDefault="00490946" w:rsidP="005A0BB5">
            <w:pPr>
              <w:pStyle w:val="a3"/>
              <w:snapToGrid w:val="0"/>
              <w:spacing w:line="240" w:lineRule="auto"/>
              <w:ind w:firstLineChars="0" w:firstLine="0"/>
              <w:jc w:val="center"/>
              <w:rPr>
                <w:rFonts w:ascii="Times New Roman"/>
                <w:sz w:val="21"/>
                <w:szCs w:val="21"/>
              </w:rPr>
            </w:pPr>
            <w:r w:rsidRPr="005A0BB5">
              <w:rPr>
                <w:rFonts w:ascii="Times New Roman" w:eastAsiaTheme="minorEastAsia"/>
                <w:sz w:val="21"/>
                <w:szCs w:val="21"/>
              </w:rPr>
              <w:lastRenderedPageBreak/>
              <w:t>有效</w:t>
            </w:r>
          </w:p>
        </w:tc>
      </w:tr>
      <w:tr w:rsidR="00A758F3" w:rsidRPr="005A0BB5" w14:paraId="4478D1BB" w14:textId="77777777" w:rsidTr="005A0BB5">
        <w:trPr>
          <w:trHeight w:val="549"/>
          <w:jc w:val="center"/>
        </w:trPr>
        <w:tc>
          <w:tcPr>
            <w:tcW w:w="551" w:type="dxa"/>
            <w:vAlign w:val="center"/>
          </w:tcPr>
          <w:p w14:paraId="09E05F4F" w14:textId="23D22E9B" w:rsidR="00A758F3" w:rsidRPr="005A0BB5" w:rsidRDefault="00A758F3" w:rsidP="00A758F3">
            <w:pPr>
              <w:pStyle w:val="a3"/>
              <w:snapToGrid w:val="0"/>
              <w:spacing w:line="240" w:lineRule="auto"/>
              <w:ind w:firstLineChars="0" w:firstLine="0"/>
              <w:jc w:val="center"/>
              <w:rPr>
                <w:rFonts w:ascii="Times New Roman"/>
                <w:sz w:val="21"/>
                <w:szCs w:val="21"/>
              </w:rPr>
            </w:pPr>
            <w:r w:rsidRPr="005A0BB5">
              <w:rPr>
                <w:rFonts w:ascii="Times New Roman"/>
                <w:sz w:val="21"/>
                <w:szCs w:val="21"/>
              </w:rPr>
              <w:t>9</w:t>
            </w:r>
          </w:p>
        </w:tc>
        <w:tc>
          <w:tcPr>
            <w:tcW w:w="943" w:type="dxa"/>
            <w:vAlign w:val="center"/>
          </w:tcPr>
          <w:p w14:paraId="7FB50B60" w14:textId="4C0F65C1" w:rsidR="00A758F3" w:rsidRPr="005A0BB5" w:rsidRDefault="00490946" w:rsidP="005A0BB5">
            <w:pPr>
              <w:pStyle w:val="a3"/>
              <w:snapToGrid w:val="0"/>
              <w:spacing w:line="240" w:lineRule="auto"/>
              <w:ind w:firstLineChars="0" w:firstLine="0"/>
              <w:rPr>
                <w:rFonts w:ascii="Times New Roman"/>
                <w:sz w:val="21"/>
                <w:szCs w:val="21"/>
              </w:rPr>
            </w:pPr>
            <w:r w:rsidRPr="005A0BB5">
              <w:rPr>
                <w:rFonts w:ascii="Times New Roman" w:eastAsiaTheme="minorEastAsia"/>
                <w:sz w:val="21"/>
                <w:szCs w:val="21"/>
              </w:rPr>
              <w:t>国家</w:t>
            </w:r>
            <w:r w:rsidRPr="005A0BB5">
              <w:rPr>
                <w:rFonts w:ascii="Times New Roman" w:eastAsiaTheme="minorEastAsia"/>
                <w:sz w:val="21"/>
                <w:szCs w:val="21"/>
              </w:rPr>
              <w:t>(</w:t>
            </w:r>
            <w:r w:rsidRPr="005A0BB5">
              <w:rPr>
                <w:rFonts w:ascii="Times New Roman" w:eastAsiaTheme="minorEastAsia"/>
                <w:sz w:val="21"/>
                <w:szCs w:val="21"/>
              </w:rPr>
              <w:t>行业</w:t>
            </w:r>
            <w:r w:rsidRPr="005A0BB5">
              <w:rPr>
                <w:rFonts w:ascii="Times New Roman" w:eastAsiaTheme="minorEastAsia"/>
                <w:sz w:val="21"/>
                <w:szCs w:val="21"/>
              </w:rPr>
              <w:t>)</w:t>
            </w:r>
            <w:r w:rsidRPr="005A0BB5">
              <w:rPr>
                <w:rFonts w:ascii="Times New Roman" w:eastAsiaTheme="minorEastAsia"/>
                <w:sz w:val="21"/>
                <w:szCs w:val="21"/>
              </w:rPr>
              <w:t>标准</w:t>
            </w:r>
          </w:p>
        </w:tc>
        <w:tc>
          <w:tcPr>
            <w:tcW w:w="1157" w:type="dxa"/>
            <w:vAlign w:val="center"/>
          </w:tcPr>
          <w:p w14:paraId="5F824C1F" w14:textId="58EE13CB" w:rsidR="00A758F3" w:rsidRPr="005A0BB5" w:rsidRDefault="00490946" w:rsidP="005A0BB5">
            <w:pPr>
              <w:pStyle w:val="a3"/>
              <w:snapToGrid w:val="0"/>
              <w:spacing w:line="240" w:lineRule="auto"/>
              <w:ind w:firstLineChars="0" w:firstLine="0"/>
              <w:rPr>
                <w:rFonts w:ascii="Times New Roman"/>
                <w:sz w:val="21"/>
                <w:szCs w:val="21"/>
              </w:rPr>
            </w:pPr>
            <w:r w:rsidRPr="005A0BB5">
              <w:rPr>
                <w:rFonts w:ascii="Times New Roman" w:eastAsiaTheme="minorEastAsia"/>
                <w:sz w:val="21"/>
                <w:szCs w:val="21"/>
              </w:rPr>
              <w:t>量度继电器和保护装置</w:t>
            </w:r>
            <w:r w:rsidRPr="005A0BB5">
              <w:rPr>
                <w:rFonts w:ascii="Times New Roman" w:eastAsiaTheme="minorEastAsia"/>
                <w:sz w:val="21"/>
                <w:szCs w:val="21"/>
              </w:rPr>
              <w:t xml:space="preserve"> </w:t>
            </w:r>
            <w:r w:rsidRPr="005A0BB5">
              <w:rPr>
                <w:rFonts w:ascii="Times New Roman" w:eastAsiaTheme="minorEastAsia"/>
                <w:sz w:val="21"/>
                <w:szCs w:val="21"/>
              </w:rPr>
              <w:t>第</w:t>
            </w:r>
            <w:r w:rsidRPr="005A0BB5">
              <w:rPr>
                <w:rFonts w:ascii="Times New Roman" w:eastAsiaTheme="minorEastAsia"/>
                <w:sz w:val="21"/>
                <w:szCs w:val="21"/>
              </w:rPr>
              <w:t>118</w:t>
            </w:r>
            <w:r w:rsidRPr="005A0BB5">
              <w:rPr>
                <w:rFonts w:ascii="Times New Roman" w:eastAsiaTheme="minorEastAsia"/>
                <w:sz w:val="21"/>
                <w:szCs w:val="21"/>
              </w:rPr>
              <w:t>部分</w:t>
            </w:r>
            <w:r w:rsidRPr="005A0BB5">
              <w:rPr>
                <w:rFonts w:ascii="Times New Roman" w:eastAsiaTheme="minorEastAsia"/>
                <w:sz w:val="21"/>
                <w:szCs w:val="21"/>
              </w:rPr>
              <w:t xml:space="preserve"> </w:t>
            </w:r>
            <w:r w:rsidRPr="005A0BB5">
              <w:rPr>
                <w:rFonts w:ascii="Times New Roman" w:eastAsiaTheme="minorEastAsia"/>
                <w:sz w:val="21"/>
                <w:szCs w:val="21"/>
              </w:rPr>
              <w:t>：电力系统同步相量</w:t>
            </w:r>
            <w:r w:rsidRPr="005A0BB5">
              <w:rPr>
                <w:rFonts w:ascii="Times New Roman" w:eastAsiaTheme="minorEastAsia"/>
                <w:sz w:val="21"/>
                <w:szCs w:val="21"/>
              </w:rPr>
              <w:t xml:space="preserve"> </w:t>
            </w:r>
            <w:r w:rsidRPr="005A0BB5">
              <w:rPr>
                <w:rFonts w:ascii="Times New Roman" w:eastAsiaTheme="minorEastAsia"/>
                <w:sz w:val="21"/>
                <w:szCs w:val="21"/>
              </w:rPr>
              <w:t>测量</w:t>
            </w:r>
          </w:p>
        </w:tc>
        <w:tc>
          <w:tcPr>
            <w:tcW w:w="772" w:type="dxa"/>
            <w:vAlign w:val="center"/>
          </w:tcPr>
          <w:p w14:paraId="24AF30FB" w14:textId="2EB93CCA" w:rsidR="00A758F3" w:rsidRPr="005A0BB5" w:rsidRDefault="00A758F3" w:rsidP="005A0BB5">
            <w:pPr>
              <w:pStyle w:val="a3"/>
              <w:snapToGrid w:val="0"/>
              <w:spacing w:line="240" w:lineRule="auto"/>
              <w:ind w:firstLineChars="0" w:firstLine="0"/>
              <w:rPr>
                <w:rFonts w:ascii="Times New Roman"/>
                <w:sz w:val="21"/>
                <w:szCs w:val="21"/>
              </w:rPr>
            </w:pPr>
            <w:r w:rsidRPr="005A0BB5">
              <w:rPr>
                <w:rFonts w:ascii="Times New Roman" w:eastAsiaTheme="minorEastAsia"/>
                <w:sz w:val="21"/>
                <w:szCs w:val="21"/>
              </w:rPr>
              <w:t>中国</w:t>
            </w:r>
          </w:p>
        </w:tc>
        <w:tc>
          <w:tcPr>
            <w:tcW w:w="943" w:type="dxa"/>
            <w:vAlign w:val="center"/>
          </w:tcPr>
          <w:p w14:paraId="6FF6E05A" w14:textId="7599CA52" w:rsidR="00A758F3" w:rsidRPr="005A0BB5" w:rsidRDefault="00490946" w:rsidP="005A0BB5">
            <w:pPr>
              <w:pStyle w:val="a3"/>
              <w:snapToGrid w:val="0"/>
              <w:spacing w:line="240" w:lineRule="auto"/>
              <w:ind w:firstLineChars="0" w:firstLine="0"/>
              <w:rPr>
                <w:rFonts w:ascii="Times New Roman"/>
                <w:sz w:val="21"/>
                <w:szCs w:val="21"/>
              </w:rPr>
            </w:pPr>
            <w:r w:rsidRPr="005A0BB5">
              <w:rPr>
                <w:rFonts w:ascii="Times New Roman" w:eastAsiaTheme="minorEastAsia"/>
                <w:sz w:val="21"/>
                <w:szCs w:val="21"/>
              </w:rPr>
              <w:t>GB/T 14598.118-2021</w:t>
            </w:r>
          </w:p>
        </w:tc>
        <w:tc>
          <w:tcPr>
            <w:tcW w:w="857" w:type="dxa"/>
            <w:vAlign w:val="center"/>
          </w:tcPr>
          <w:p w14:paraId="6D09CE5C" w14:textId="14B95583" w:rsidR="00A758F3" w:rsidRPr="005A0BB5" w:rsidRDefault="00A758F3" w:rsidP="005A0BB5">
            <w:pPr>
              <w:pStyle w:val="a3"/>
              <w:snapToGrid w:val="0"/>
              <w:spacing w:line="240" w:lineRule="auto"/>
              <w:ind w:firstLineChars="0" w:firstLine="0"/>
              <w:rPr>
                <w:rFonts w:ascii="Times New Roman"/>
                <w:sz w:val="21"/>
                <w:szCs w:val="21"/>
              </w:rPr>
            </w:pPr>
            <w:r w:rsidRPr="005A0BB5">
              <w:rPr>
                <w:rFonts w:ascii="Times New Roman" w:eastAsiaTheme="minorEastAsia"/>
                <w:color w:val="000000"/>
                <w:sz w:val="21"/>
                <w:szCs w:val="21"/>
              </w:rPr>
              <w:t>202</w:t>
            </w:r>
            <w:r w:rsidR="00490946" w:rsidRPr="005A0BB5">
              <w:rPr>
                <w:rFonts w:ascii="Times New Roman" w:eastAsiaTheme="minorEastAsia"/>
                <w:color w:val="000000"/>
                <w:sz w:val="21"/>
                <w:szCs w:val="21"/>
              </w:rPr>
              <w:t>1</w:t>
            </w:r>
            <w:r w:rsidRPr="005A0BB5">
              <w:rPr>
                <w:rFonts w:ascii="Times New Roman" w:eastAsiaTheme="minorEastAsia"/>
                <w:color w:val="000000"/>
                <w:sz w:val="21"/>
                <w:szCs w:val="21"/>
              </w:rPr>
              <w:t>-</w:t>
            </w:r>
            <w:r w:rsidR="00490946" w:rsidRPr="005A0BB5">
              <w:rPr>
                <w:rFonts w:ascii="Times New Roman" w:eastAsiaTheme="minorEastAsia"/>
                <w:color w:val="000000"/>
                <w:sz w:val="21"/>
                <w:szCs w:val="21"/>
              </w:rPr>
              <w:t>12</w:t>
            </w:r>
            <w:r w:rsidRPr="005A0BB5">
              <w:rPr>
                <w:rFonts w:ascii="Times New Roman" w:eastAsiaTheme="minorEastAsia"/>
                <w:color w:val="000000"/>
                <w:sz w:val="21"/>
                <w:szCs w:val="21"/>
              </w:rPr>
              <w:t>-</w:t>
            </w:r>
            <w:r w:rsidR="00490946" w:rsidRPr="005A0BB5">
              <w:rPr>
                <w:rFonts w:ascii="Times New Roman" w:eastAsiaTheme="minorEastAsia"/>
                <w:color w:val="000000"/>
                <w:sz w:val="21"/>
                <w:szCs w:val="21"/>
              </w:rPr>
              <w:t>31</w:t>
            </w:r>
          </w:p>
        </w:tc>
        <w:tc>
          <w:tcPr>
            <w:tcW w:w="1028" w:type="dxa"/>
            <w:vAlign w:val="center"/>
          </w:tcPr>
          <w:p w14:paraId="2C3E8E64" w14:textId="5D4043D5" w:rsidR="00A758F3" w:rsidRPr="005A0BB5" w:rsidRDefault="00490946" w:rsidP="005A0BB5">
            <w:pPr>
              <w:pStyle w:val="a3"/>
              <w:snapToGrid w:val="0"/>
              <w:ind w:firstLineChars="0" w:firstLine="0"/>
              <w:rPr>
                <w:rFonts w:ascii="Times New Roman" w:eastAsiaTheme="minorEastAsia"/>
                <w:sz w:val="21"/>
                <w:szCs w:val="21"/>
              </w:rPr>
            </w:pPr>
            <w:r w:rsidRPr="005A0BB5">
              <w:rPr>
                <w:rFonts w:ascii="Times New Roman" w:eastAsiaTheme="minorEastAsia"/>
                <w:sz w:val="21"/>
                <w:szCs w:val="21"/>
              </w:rPr>
              <w:t>国家市场监督管理总局国家标准化管理委员会</w:t>
            </w:r>
          </w:p>
        </w:tc>
        <w:tc>
          <w:tcPr>
            <w:tcW w:w="1564" w:type="dxa"/>
            <w:vAlign w:val="center"/>
          </w:tcPr>
          <w:p w14:paraId="76E96C9D" w14:textId="4DD91F8A" w:rsidR="00A758F3" w:rsidRPr="005A0BB5" w:rsidRDefault="00490946" w:rsidP="005A0BB5">
            <w:pPr>
              <w:pStyle w:val="a3"/>
              <w:snapToGrid w:val="0"/>
              <w:spacing w:line="240" w:lineRule="auto"/>
              <w:ind w:firstLineChars="0" w:firstLine="0"/>
              <w:rPr>
                <w:rFonts w:ascii="Times New Roman"/>
                <w:sz w:val="21"/>
                <w:szCs w:val="21"/>
              </w:rPr>
            </w:pPr>
            <w:r w:rsidRPr="005A0BB5">
              <w:rPr>
                <w:rFonts w:ascii="Times New Roman"/>
                <w:sz w:val="21"/>
                <w:szCs w:val="21"/>
              </w:rPr>
              <w:t>许昌开普检测研究院股份有限公司</w:t>
            </w:r>
            <w:r w:rsidR="00A85571" w:rsidRPr="005A0BB5">
              <w:rPr>
                <w:rFonts w:ascii="Times New Roman"/>
                <w:sz w:val="21"/>
                <w:szCs w:val="21"/>
              </w:rPr>
              <w:t>，</w:t>
            </w:r>
            <w:r w:rsidRPr="005A0BB5">
              <w:rPr>
                <w:rFonts w:ascii="Times New Roman"/>
                <w:sz w:val="21"/>
                <w:szCs w:val="21"/>
              </w:rPr>
              <w:t>南京南瑞继保工程技术有限公司</w:t>
            </w:r>
            <w:r w:rsidR="00A85571" w:rsidRPr="005A0BB5">
              <w:rPr>
                <w:rFonts w:ascii="Times New Roman"/>
                <w:sz w:val="21"/>
                <w:szCs w:val="21"/>
              </w:rPr>
              <w:t>，</w:t>
            </w:r>
            <w:r w:rsidRPr="005A0BB5">
              <w:rPr>
                <w:rFonts w:ascii="Times New Roman"/>
                <w:sz w:val="21"/>
                <w:szCs w:val="21"/>
              </w:rPr>
              <w:t>南方电网科学研究院有限责任公司</w:t>
            </w:r>
            <w:r w:rsidR="00A85571" w:rsidRPr="005A0BB5">
              <w:rPr>
                <w:rFonts w:ascii="Times New Roman"/>
                <w:sz w:val="21"/>
                <w:szCs w:val="21"/>
              </w:rPr>
              <w:t>，</w:t>
            </w:r>
            <w:r w:rsidRPr="005A0BB5">
              <w:rPr>
                <w:rFonts w:ascii="Times New Roman"/>
                <w:sz w:val="21"/>
                <w:szCs w:val="21"/>
              </w:rPr>
              <w:t>许昌开普电气研究院有限公司</w:t>
            </w:r>
            <w:r w:rsidR="00A85571" w:rsidRPr="005A0BB5">
              <w:rPr>
                <w:rFonts w:ascii="Times New Roman"/>
                <w:sz w:val="21"/>
                <w:szCs w:val="21"/>
              </w:rPr>
              <w:t>，</w:t>
            </w:r>
            <w:r w:rsidRPr="005A0BB5">
              <w:rPr>
                <w:rFonts w:ascii="Times New Roman"/>
                <w:sz w:val="21"/>
                <w:szCs w:val="21"/>
              </w:rPr>
              <w:t>中国电力科学研究院有限公司</w:t>
            </w:r>
            <w:r w:rsidR="00A85571" w:rsidRPr="005A0BB5">
              <w:rPr>
                <w:rFonts w:ascii="Times New Roman"/>
                <w:sz w:val="21"/>
                <w:szCs w:val="21"/>
              </w:rPr>
              <w:t>，</w:t>
            </w:r>
            <w:r w:rsidRPr="005A0BB5">
              <w:rPr>
                <w:rFonts w:ascii="Times New Roman"/>
                <w:sz w:val="21"/>
                <w:szCs w:val="21"/>
              </w:rPr>
              <w:t>紫光测控有限公司</w:t>
            </w:r>
            <w:r w:rsidR="00A85571" w:rsidRPr="005A0BB5">
              <w:rPr>
                <w:rFonts w:ascii="Times New Roman"/>
                <w:sz w:val="21"/>
                <w:szCs w:val="21"/>
              </w:rPr>
              <w:t>，</w:t>
            </w:r>
            <w:r w:rsidRPr="005A0BB5">
              <w:rPr>
                <w:rFonts w:ascii="Times New Roman"/>
                <w:sz w:val="21"/>
                <w:szCs w:val="21"/>
              </w:rPr>
              <w:t>北京四方继保自动化股份有限公司</w:t>
            </w:r>
            <w:r w:rsidR="00A85571" w:rsidRPr="005A0BB5">
              <w:rPr>
                <w:rFonts w:ascii="Times New Roman"/>
                <w:sz w:val="21"/>
                <w:szCs w:val="21"/>
              </w:rPr>
              <w:t>，</w:t>
            </w:r>
            <w:r w:rsidRPr="005A0BB5">
              <w:rPr>
                <w:rFonts w:ascii="Times New Roman"/>
                <w:sz w:val="21"/>
                <w:szCs w:val="21"/>
              </w:rPr>
              <w:t>国电南京自动化股份有限公司</w:t>
            </w:r>
            <w:r w:rsidR="00A85571" w:rsidRPr="005A0BB5">
              <w:rPr>
                <w:rFonts w:ascii="Times New Roman"/>
                <w:sz w:val="21"/>
                <w:szCs w:val="21"/>
              </w:rPr>
              <w:t>，</w:t>
            </w:r>
            <w:r w:rsidRPr="005A0BB5">
              <w:rPr>
                <w:rFonts w:ascii="Times New Roman"/>
                <w:sz w:val="21"/>
                <w:szCs w:val="21"/>
              </w:rPr>
              <w:t>华北电力大学</w:t>
            </w:r>
            <w:r w:rsidR="00A85571" w:rsidRPr="005A0BB5">
              <w:rPr>
                <w:rFonts w:ascii="Times New Roman"/>
                <w:sz w:val="21"/>
                <w:szCs w:val="21"/>
              </w:rPr>
              <w:t>，</w:t>
            </w:r>
            <w:proofErr w:type="gramStart"/>
            <w:r w:rsidRPr="005A0BB5">
              <w:rPr>
                <w:rFonts w:ascii="Times New Roman"/>
                <w:sz w:val="21"/>
                <w:szCs w:val="21"/>
              </w:rPr>
              <w:t>国网江苏省</w:t>
            </w:r>
            <w:proofErr w:type="gramEnd"/>
            <w:r w:rsidRPr="005A0BB5">
              <w:rPr>
                <w:rFonts w:ascii="Times New Roman"/>
                <w:sz w:val="21"/>
                <w:szCs w:val="21"/>
              </w:rPr>
              <w:t>电力有限公司</w:t>
            </w:r>
            <w:r w:rsidR="00A85571" w:rsidRPr="005A0BB5">
              <w:rPr>
                <w:rFonts w:ascii="Times New Roman"/>
                <w:sz w:val="21"/>
                <w:szCs w:val="21"/>
              </w:rPr>
              <w:t>，</w:t>
            </w:r>
            <w:proofErr w:type="gramStart"/>
            <w:r w:rsidRPr="005A0BB5">
              <w:rPr>
                <w:rFonts w:ascii="Times New Roman"/>
                <w:sz w:val="21"/>
                <w:szCs w:val="21"/>
              </w:rPr>
              <w:t>国网安徽省</w:t>
            </w:r>
            <w:proofErr w:type="gramEnd"/>
            <w:r w:rsidRPr="005A0BB5">
              <w:rPr>
                <w:rFonts w:ascii="Times New Roman"/>
                <w:sz w:val="21"/>
                <w:szCs w:val="21"/>
              </w:rPr>
              <w:t>电力有限公司电力科学研究院</w:t>
            </w:r>
            <w:r w:rsidR="00A85571" w:rsidRPr="005A0BB5">
              <w:rPr>
                <w:rFonts w:ascii="Times New Roman"/>
                <w:sz w:val="21"/>
                <w:szCs w:val="21"/>
              </w:rPr>
              <w:t>，</w:t>
            </w:r>
            <w:proofErr w:type="gramStart"/>
            <w:r w:rsidRPr="005A0BB5">
              <w:rPr>
                <w:rFonts w:ascii="Times New Roman"/>
                <w:sz w:val="21"/>
                <w:szCs w:val="21"/>
              </w:rPr>
              <w:t>国网湖北省</w:t>
            </w:r>
            <w:proofErr w:type="gramEnd"/>
            <w:r w:rsidRPr="005A0BB5">
              <w:rPr>
                <w:rFonts w:ascii="Times New Roman"/>
                <w:sz w:val="21"/>
                <w:szCs w:val="21"/>
              </w:rPr>
              <w:t>电力有限公司电力科学研究院</w:t>
            </w:r>
            <w:r w:rsidR="00A85571" w:rsidRPr="005A0BB5">
              <w:rPr>
                <w:rFonts w:ascii="Times New Roman"/>
                <w:sz w:val="21"/>
                <w:szCs w:val="21"/>
              </w:rPr>
              <w:t>，</w:t>
            </w:r>
            <w:r w:rsidRPr="005A0BB5">
              <w:rPr>
                <w:rFonts w:ascii="Times New Roman"/>
                <w:sz w:val="21"/>
                <w:szCs w:val="21"/>
              </w:rPr>
              <w:t>施耐德电气</w:t>
            </w:r>
            <w:r w:rsidRPr="005A0BB5">
              <w:rPr>
                <w:rFonts w:ascii="Times New Roman"/>
                <w:sz w:val="21"/>
                <w:szCs w:val="21"/>
              </w:rPr>
              <w:t>(</w:t>
            </w:r>
            <w:r w:rsidRPr="005A0BB5">
              <w:rPr>
                <w:rFonts w:ascii="Times New Roman"/>
                <w:sz w:val="21"/>
                <w:szCs w:val="21"/>
              </w:rPr>
              <w:t>中国</w:t>
            </w:r>
            <w:r w:rsidRPr="005A0BB5">
              <w:rPr>
                <w:rFonts w:ascii="Times New Roman"/>
                <w:sz w:val="21"/>
                <w:szCs w:val="21"/>
              </w:rPr>
              <w:t>)</w:t>
            </w:r>
            <w:r w:rsidRPr="005A0BB5">
              <w:rPr>
                <w:rFonts w:ascii="Times New Roman"/>
                <w:sz w:val="21"/>
                <w:szCs w:val="21"/>
              </w:rPr>
              <w:t>有限公司上海分公司</w:t>
            </w:r>
            <w:r w:rsidR="00A85571" w:rsidRPr="005A0BB5">
              <w:rPr>
                <w:rFonts w:ascii="Times New Roman"/>
                <w:sz w:val="21"/>
                <w:szCs w:val="21"/>
              </w:rPr>
              <w:t>，</w:t>
            </w:r>
            <w:r w:rsidRPr="005A0BB5">
              <w:rPr>
                <w:rFonts w:ascii="Times New Roman"/>
                <w:sz w:val="21"/>
                <w:szCs w:val="21"/>
              </w:rPr>
              <w:t>国电南瑞科技股份有限公司</w:t>
            </w:r>
            <w:r w:rsidR="00A85571" w:rsidRPr="005A0BB5">
              <w:rPr>
                <w:rFonts w:ascii="Times New Roman"/>
                <w:sz w:val="21"/>
                <w:szCs w:val="21"/>
              </w:rPr>
              <w:t>，</w:t>
            </w:r>
            <w:r w:rsidRPr="005A0BB5">
              <w:rPr>
                <w:rFonts w:ascii="Times New Roman"/>
                <w:sz w:val="21"/>
                <w:szCs w:val="21"/>
              </w:rPr>
              <w:t>许继集团有限公司，等</w:t>
            </w:r>
          </w:p>
        </w:tc>
        <w:tc>
          <w:tcPr>
            <w:tcW w:w="1329" w:type="dxa"/>
            <w:vAlign w:val="center"/>
          </w:tcPr>
          <w:p w14:paraId="73F8BE84" w14:textId="0E81D28F" w:rsidR="00A758F3" w:rsidRPr="005A0BB5" w:rsidRDefault="00490946" w:rsidP="005A0BB5">
            <w:pPr>
              <w:pStyle w:val="a3"/>
              <w:snapToGrid w:val="0"/>
              <w:spacing w:line="240" w:lineRule="auto"/>
              <w:ind w:firstLineChars="0" w:firstLine="0"/>
              <w:rPr>
                <w:rFonts w:ascii="Times New Roman"/>
                <w:bCs/>
                <w:sz w:val="21"/>
                <w:szCs w:val="21"/>
              </w:rPr>
            </w:pPr>
            <w:proofErr w:type="gramStart"/>
            <w:r w:rsidRPr="005A0BB5">
              <w:rPr>
                <w:rFonts w:ascii="Times New Roman" w:eastAsiaTheme="minorEastAsia"/>
                <w:bCs/>
                <w:sz w:val="21"/>
                <w:szCs w:val="21"/>
              </w:rPr>
              <w:t>任春梅</w:t>
            </w:r>
            <w:proofErr w:type="gramEnd"/>
            <w:r w:rsidRPr="005A0BB5">
              <w:rPr>
                <w:rFonts w:ascii="Times New Roman" w:eastAsiaTheme="minorEastAsia"/>
                <w:bCs/>
                <w:sz w:val="21"/>
                <w:szCs w:val="21"/>
              </w:rPr>
              <w:t>、赵希才、徐全、耿要强、刘慧海、胡家为、</w:t>
            </w:r>
            <w:r w:rsidRPr="005A0BB5">
              <w:rPr>
                <w:rFonts w:ascii="Times New Roman" w:eastAsiaTheme="minorEastAsia"/>
                <w:b/>
                <w:sz w:val="21"/>
                <w:szCs w:val="21"/>
              </w:rPr>
              <w:t>时伯年</w:t>
            </w:r>
            <w:r w:rsidRPr="005A0BB5">
              <w:rPr>
                <w:rFonts w:ascii="Times New Roman" w:eastAsiaTheme="minorEastAsia"/>
                <w:bCs/>
                <w:sz w:val="21"/>
                <w:szCs w:val="21"/>
              </w:rPr>
              <w:t>、温富光、毕天姝、陈昊、高博、肖繁、罗姗姗、陈力、</w:t>
            </w:r>
            <w:r w:rsidRPr="005A0BB5">
              <w:rPr>
                <w:rFonts w:ascii="Times New Roman" w:eastAsiaTheme="minorEastAsia"/>
                <w:b/>
                <w:sz w:val="21"/>
                <w:szCs w:val="21"/>
              </w:rPr>
              <w:t>蔺立</w:t>
            </w:r>
            <w:r w:rsidRPr="005A0BB5">
              <w:rPr>
                <w:rFonts w:ascii="Times New Roman" w:eastAsiaTheme="minorEastAsia"/>
                <w:bCs/>
                <w:sz w:val="21"/>
                <w:szCs w:val="21"/>
              </w:rPr>
              <w:t>、李翔，等</w:t>
            </w:r>
          </w:p>
        </w:tc>
        <w:tc>
          <w:tcPr>
            <w:tcW w:w="875" w:type="dxa"/>
            <w:vAlign w:val="center"/>
          </w:tcPr>
          <w:p w14:paraId="28B1B4FB" w14:textId="0699E076" w:rsidR="00A758F3" w:rsidRPr="005A0BB5" w:rsidRDefault="00A758F3" w:rsidP="005A0BB5">
            <w:pPr>
              <w:pStyle w:val="a3"/>
              <w:snapToGrid w:val="0"/>
              <w:spacing w:line="240" w:lineRule="auto"/>
              <w:ind w:firstLineChars="0" w:firstLine="0"/>
              <w:jc w:val="center"/>
              <w:rPr>
                <w:rFonts w:ascii="Times New Roman"/>
                <w:sz w:val="21"/>
                <w:szCs w:val="21"/>
              </w:rPr>
            </w:pPr>
            <w:r w:rsidRPr="005A0BB5">
              <w:rPr>
                <w:rFonts w:ascii="Times New Roman" w:eastAsiaTheme="minorEastAsia"/>
                <w:sz w:val="21"/>
                <w:szCs w:val="21"/>
              </w:rPr>
              <w:t>有效</w:t>
            </w:r>
          </w:p>
        </w:tc>
      </w:tr>
      <w:tr w:rsidR="00A758F3" w:rsidRPr="005A0BB5" w14:paraId="5B40667A" w14:textId="77777777" w:rsidTr="005A0BB5">
        <w:trPr>
          <w:trHeight w:val="549"/>
          <w:jc w:val="center"/>
        </w:trPr>
        <w:tc>
          <w:tcPr>
            <w:tcW w:w="551" w:type="dxa"/>
            <w:vAlign w:val="center"/>
          </w:tcPr>
          <w:p w14:paraId="16F11C2D" w14:textId="622685B7" w:rsidR="00A758F3" w:rsidRPr="005A0BB5" w:rsidRDefault="00A758F3" w:rsidP="00A758F3">
            <w:pPr>
              <w:pStyle w:val="a3"/>
              <w:snapToGrid w:val="0"/>
              <w:spacing w:line="240" w:lineRule="auto"/>
              <w:ind w:firstLineChars="0" w:firstLine="0"/>
              <w:jc w:val="center"/>
              <w:rPr>
                <w:rFonts w:ascii="Times New Roman"/>
                <w:sz w:val="21"/>
                <w:szCs w:val="21"/>
              </w:rPr>
            </w:pPr>
            <w:r w:rsidRPr="005A0BB5">
              <w:rPr>
                <w:rFonts w:ascii="Times New Roman"/>
                <w:sz w:val="21"/>
                <w:szCs w:val="21"/>
              </w:rPr>
              <w:t>10</w:t>
            </w:r>
          </w:p>
        </w:tc>
        <w:tc>
          <w:tcPr>
            <w:tcW w:w="943" w:type="dxa"/>
            <w:vAlign w:val="center"/>
          </w:tcPr>
          <w:p w14:paraId="3AD2A5D7" w14:textId="5844CE08" w:rsidR="00A758F3" w:rsidRPr="005A0BB5" w:rsidRDefault="00A758F3" w:rsidP="005A0BB5">
            <w:pPr>
              <w:pStyle w:val="a3"/>
              <w:snapToGrid w:val="0"/>
              <w:spacing w:line="240" w:lineRule="auto"/>
              <w:ind w:firstLineChars="0" w:firstLine="0"/>
              <w:rPr>
                <w:rFonts w:ascii="Times New Roman"/>
                <w:sz w:val="21"/>
                <w:szCs w:val="21"/>
              </w:rPr>
            </w:pPr>
            <w:r w:rsidRPr="005A0BB5">
              <w:rPr>
                <w:rFonts w:ascii="Times New Roman" w:eastAsiaTheme="minorEastAsia"/>
                <w:sz w:val="21"/>
                <w:szCs w:val="21"/>
              </w:rPr>
              <w:t>发明专利</w:t>
            </w:r>
          </w:p>
        </w:tc>
        <w:tc>
          <w:tcPr>
            <w:tcW w:w="1157" w:type="dxa"/>
            <w:vAlign w:val="center"/>
          </w:tcPr>
          <w:p w14:paraId="3E310B7D" w14:textId="4E01D99E" w:rsidR="00A758F3" w:rsidRPr="005A0BB5" w:rsidRDefault="00490946" w:rsidP="005A0BB5">
            <w:pPr>
              <w:pStyle w:val="a3"/>
              <w:snapToGrid w:val="0"/>
              <w:spacing w:line="240" w:lineRule="auto"/>
              <w:ind w:firstLineChars="0" w:firstLine="0"/>
              <w:rPr>
                <w:rFonts w:ascii="Times New Roman"/>
                <w:sz w:val="21"/>
                <w:szCs w:val="21"/>
              </w:rPr>
            </w:pPr>
            <w:r w:rsidRPr="005A0BB5">
              <w:rPr>
                <w:rFonts w:ascii="Times New Roman" w:eastAsiaTheme="minorEastAsia"/>
                <w:sz w:val="21"/>
                <w:szCs w:val="21"/>
              </w:rPr>
              <w:t xml:space="preserve">IEEE Guide for Synchronization, Calibration, Testing, and Installation of Phasor Measurement Units (PMUs) for Power </w:t>
            </w:r>
            <w:r w:rsidRPr="005A0BB5">
              <w:rPr>
                <w:rFonts w:ascii="Times New Roman" w:eastAsiaTheme="minorEastAsia"/>
                <w:sz w:val="21"/>
                <w:szCs w:val="21"/>
              </w:rPr>
              <w:lastRenderedPageBreak/>
              <w:t>System Protection and Control</w:t>
            </w:r>
          </w:p>
        </w:tc>
        <w:tc>
          <w:tcPr>
            <w:tcW w:w="772" w:type="dxa"/>
            <w:vAlign w:val="center"/>
          </w:tcPr>
          <w:p w14:paraId="7A9280D7" w14:textId="51C66716" w:rsidR="00A758F3" w:rsidRPr="005A0BB5" w:rsidRDefault="00490946" w:rsidP="005A0BB5">
            <w:pPr>
              <w:pStyle w:val="a3"/>
              <w:snapToGrid w:val="0"/>
              <w:spacing w:line="240" w:lineRule="auto"/>
              <w:ind w:firstLineChars="0" w:firstLine="0"/>
              <w:rPr>
                <w:rFonts w:ascii="Times New Roman"/>
                <w:sz w:val="21"/>
                <w:szCs w:val="21"/>
              </w:rPr>
            </w:pPr>
            <w:r w:rsidRPr="005A0BB5">
              <w:rPr>
                <w:rFonts w:ascii="Times New Roman" w:eastAsiaTheme="minorEastAsia"/>
                <w:sz w:val="21"/>
                <w:szCs w:val="21"/>
              </w:rPr>
              <w:lastRenderedPageBreak/>
              <w:t>美</w:t>
            </w:r>
            <w:r w:rsidR="00A758F3" w:rsidRPr="005A0BB5">
              <w:rPr>
                <w:rFonts w:ascii="Times New Roman" w:eastAsiaTheme="minorEastAsia"/>
                <w:sz w:val="21"/>
                <w:szCs w:val="21"/>
              </w:rPr>
              <w:t>国</w:t>
            </w:r>
          </w:p>
        </w:tc>
        <w:tc>
          <w:tcPr>
            <w:tcW w:w="943" w:type="dxa"/>
            <w:vAlign w:val="center"/>
          </w:tcPr>
          <w:p w14:paraId="6165AE6A" w14:textId="3426425E" w:rsidR="00A758F3" w:rsidRPr="005A0BB5" w:rsidRDefault="002C1556" w:rsidP="005A0BB5">
            <w:pPr>
              <w:pStyle w:val="a3"/>
              <w:snapToGrid w:val="0"/>
              <w:spacing w:line="240" w:lineRule="auto"/>
              <w:ind w:firstLineChars="0" w:firstLine="0"/>
              <w:rPr>
                <w:rFonts w:ascii="Times New Roman"/>
                <w:sz w:val="21"/>
                <w:szCs w:val="21"/>
              </w:rPr>
            </w:pPr>
            <w:r w:rsidRPr="005A0BB5">
              <w:rPr>
                <w:rFonts w:ascii="Times New Roman" w:eastAsiaTheme="minorEastAsia"/>
                <w:sz w:val="21"/>
                <w:szCs w:val="21"/>
              </w:rPr>
              <w:t>IEEE Std C37.242™-2021</w:t>
            </w:r>
          </w:p>
        </w:tc>
        <w:tc>
          <w:tcPr>
            <w:tcW w:w="857" w:type="dxa"/>
            <w:vAlign w:val="center"/>
          </w:tcPr>
          <w:p w14:paraId="14E11185" w14:textId="745F7AD9" w:rsidR="00A758F3" w:rsidRPr="005A0BB5" w:rsidRDefault="00A758F3" w:rsidP="005A0BB5">
            <w:pPr>
              <w:pStyle w:val="a3"/>
              <w:snapToGrid w:val="0"/>
              <w:spacing w:line="240" w:lineRule="auto"/>
              <w:ind w:firstLineChars="0" w:firstLine="0"/>
              <w:rPr>
                <w:rFonts w:ascii="Times New Roman"/>
                <w:sz w:val="21"/>
                <w:szCs w:val="21"/>
              </w:rPr>
            </w:pPr>
            <w:r w:rsidRPr="005A0BB5">
              <w:rPr>
                <w:rFonts w:ascii="Times New Roman" w:eastAsiaTheme="minorEastAsia"/>
                <w:sz w:val="21"/>
                <w:szCs w:val="21"/>
              </w:rPr>
              <w:t>202</w:t>
            </w:r>
            <w:r w:rsidR="002C1556" w:rsidRPr="005A0BB5">
              <w:rPr>
                <w:rFonts w:ascii="Times New Roman" w:eastAsiaTheme="minorEastAsia"/>
                <w:sz w:val="21"/>
                <w:szCs w:val="21"/>
              </w:rPr>
              <w:t>1</w:t>
            </w:r>
            <w:r w:rsidRPr="005A0BB5">
              <w:rPr>
                <w:rFonts w:ascii="Times New Roman" w:eastAsiaTheme="minorEastAsia"/>
                <w:sz w:val="21"/>
                <w:szCs w:val="21"/>
              </w:rPr>
              <w:t>-0</w:t>
            </w:r>
            <w:r w:rsidR="002C1556" w:rsidRPr="005A0BB5">
              <w:rPr>
                <w:rFonts w:ascii="Times New Roman" w:eastAsiaTheme="minorEastAsia"/>
                <w:sz w:val="21"/>
                <w:szCs w:val="21"/>
              </w:rPr>
              <w:t>3</w:t>
            </w:r>
            <w:r w:rsidRPr="005A0BB5">
              <w:rPr>
                <w:rFonts w:ascii="Times New Roman" w:eastAsiaTheme="minorEastAsia"/>
                <w:sz w:val="21"/>
                <w:szCs w:val="21"/>
              </w:rPr>
              <w:t>-</w:t>
            </w:r>
            <w:r w:rsidR="002C1556" w:rsidRPr="005A0BB5">
              <w:rPr>
                <w:rFonts w:ascii="Times New Roman" w:eastAsiaTheme="minorEastAsia"/>
                <w:sz w:val="21"/>
                <w:szCs w:val="21"/>
              </w:rPr>
              <w:t>25</w:t>
            </w:r>
          </w:p>
        </w:tc>
        <w:tc>
          <w:tcPr>
            <w:tcW w:w="1028" w:type="dxa"/>
            <w:vAlign w:val="center"/>
          </w:tcPr>
          <w:p w14:paraId="1969DC35" w14:textId="2AE4EF3B" w:rsidR="00A758F3" w:rsidRPr="005A0BB5" w:rsidRDefault="002C1556" w:rsidP="005A0BB5">
            <w:pPr>
              <w:pStyle w:val="a3"/>
              <w:snapToGrid w:val="0"/>
              <w:ind w:firstLineChars="0" w:firstLine="0"/>
              <w:rPr>
                <w:rFonts w:ascii="Times New Roman" w:eastAsiaTheme="minorEastAsia"/>
                <w:sz w:val="21"/>
                <w:szCs w:val="21"/>
              </w:rPr>
            </w:pPr>
            <w:r w:rsidRPr="005A0BB5">
              <w:rPr>
                <w:rFonts w:ascii="Times New Roman" w:eastAsiaTheme="minorEastAsia"/>
                <w:sz w:val="21"/>
                <w:szCs w:val="21"/>
              </w:rPr>
              <w:t>IEEE SA Standards Board</w:t>
            </w:r>
          </w:p>
        </w:tc>
        <w:tc>
          <w:tcPr>
            <w:tcW w:w="1564" w:type="dxa"/>
            <w:vAlign w:val="center"/>
          </w:tcPr>
          <w:p w14:paraId="0D319C46" w14:textId="5636EBDE" w:rsidR="00A758F3" w:rsidRPr="005A0BB5" w:rsidRDefault="002C1556" w:rsidP="005A0BB5">
            <w:pPr>
              <w:pStyle w:val="a3"/>
              <w:snapToGrid w:val="0"/>
              <w:ind w:firstLineChars="0" w:firstLine="0"/>
              <w:rPr>
                <w:rFonts w:ascii="Times New Roman" w:eastAsiaTheme="minorEastAsia"/>
                <w:sz w:val="21"/>
                <w:szCs w:val="21"/>
              </w:rPr>
            </w:pPr>
            <w:r w:rsidRPr="005A0BB5">
              <w:rPr>
                <w:rFonts w:ascii="Times New Roman" w:eastAsiaTheme="minorEastAsia"/>
                <w:sz w:val="21"/>
                <w:szCs w:val="21"/>
              </w:rPr>
              <w:t>Power System Relaying and Control Committee</w:t>
            </w:r>
          </w:p>
        </w:tc>
        <w:tc>
          <w:tcPr>
            <w:tcW w:w="1329" w:type="dxa"/>
            <w:vAlign w:val="center"/>
          </w:tcPr>
          <w:p w14:paraId="4344D3B0" w14:textId="0F0BAD03" w:rsidR="00A758F3" w:rsidRPr="005A0BB5" w:rsidRDefault="002C1556" w:rsidP="005A0BB5">
            <w:pPr>
              <w:pStyle w:val="a3"/>
              <w:snapToGrid w:val="0"/>
              <w:spacing w:line="240" w:lineRule="auto"/>
              <w:ind w:firstLineChars="0" w:firstLine="0"/>
              <w:rPr>
                <w:rFonts w:ascii="Times New Roman"/>
                <w:bCs/>
                <w:sz w:val="21"/>
                <w:szCs w:val="21"/>
              </w:rPr>
            </w:pPr>
            <w:r w:rsidRPr="005A0BB5">
              <w:rPr>
                <w:rFonts w:ascii="Times New Roman" w:eastAsiaTheme="minorEastAsia"/>
                <w:b/>
                <w:sz w:val="21"/>
                <w:szCs w:val="21"/>
              </w:rPr>
              <w:t>Shi Bonian</w:t>
            </w:r>
            <w:r w:rsidRPr="005A0BB5">
              <w:rPr>
                <w:rFonts w:ascii="Times New Roman" w:eastAsiaTheme="minorEastAsia"/>
                <w:bCs/>
                <w:sz w:val="21"/>
                <w:szCs w:val="21"/>
              </w:rPr>
              <w:t>, Vasudev Gharpure, Richard Jay Murphy, Gustavo Brunello, Jay Herman, et al.</w:t>
            </w:r>
          </w:p>
        </w:tc>
        <w:tc>
          <w:tcPr>
            <w:tcW w:w="875" w:type="dxa"/>
            <w:vAlign w:val="center"/>
          </w:tcPr>
          <w:p w14:paraId="4279F1DC" w14:textId="0677463C" w:rsidR="00A758F3" w:rsidRPr="005A0BB5" w:rsidRDefault="00A758F3" w:rsidP="005A0BB5">
            <w:pPr>
              <w:pStyle w:val="a3"/>
              <w:snapToGrid w:val="0"/>
              <w:spacing w:line="240" w:lineRule="auto"/>
              <w:ind w:firstLineChars="0" w:firstLine="0"/>
              <w:jc w:val="center"/>
              <w:rPr>
                <w:rFonts w:ascii="Times New Roman"/>
                <w:sz w:val="21"/>
                <w:szCs w:val="21"/>
              </w:rPr>
            </w:pPr>
            <w:r w:rsidRPr="005A0BB5">
              <w:rPr>
                <w:rFonts w:ascii="Times New Roman" w:eastAsiaTheme="minorEastAsia"/>
                <w:sz w:val="21"/>
                <w:szCs w:val="21"/>
              </w:rPr>
              <w:t>有效</w:t>
            </w:r>
          </w:p>
        </w:tc>
      </w:tr>
    </w:tbl>
    <w:p w14:paraId="574FE52B" w14:textId="28CE13CF" w:rsidR="00892274" w:rsidRPr="005A0BB5" w:rsidRDefault="00000000">
      <w:pPr>
        <w:pStyle w:val="ab"/>
        <w:adjustRightInd w:val="0"/>
        <w:snapToGrid w:val="0"/>
        <w:spacing w:line="360" w:lineRule="auto"/>
        <w:ind w:firstLineChars="0" w:firstLine="0"/>
        <w:rPr>
          <w:rFonts w:ascii="Times New Roman" w:eastAsia="仿宋_GB2312" w:hAnsi="Times New Roman" w:cs="Times New Roman"/>
          <w:b/>
          <w:color w:val="FF0000"/>
          <w:kern w:val="0"/>
          <w:sz w:val="32"/>
          <w:szCs w:val="32"/>
        </w:rPr>
      </w:pPr>
      <w:r w:rsidRPr="005A0BB5">
        <w:rPr>
          <w:rFonts w:ascii="Times New Roman" w:eastAsia="仿宋_GB2312" w:hAnsi="Times New Roman" w:cs="Times New Roman"/>
          <w:b/>
          <w:color w:val="000000"/>
          <w:kern w:val="0"/>
          <w:sz w:val="32"/>
          <w:szCs w:val="32"/>
        </w:rPr>
        <w:t>五、论文专著目录</w:t>
      </w:r>
    </w:p>
    <w:tbl>
      <w:tblPr>
        <w:tblW w:w="10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2120"/>
        <w:gridCol w:w="1418"/>
        <w:gridCol w:w="992"/>
        <w:gridCol w:w="851"/>
        <w:gridCol w:w="992"/>
        <w:gridCol w:w="1908"/>
        <w:gridCol w:w="729"/>
        <w:gridCol w:w="804"/>
      </w:tblGrid>
      <w:tr w:rsidR="00892274" w:rsidRPr="005A0BB5" w14:paraId="501E351D" w14:textId="77777777" w:rsidTr="00A758F3">
        <w:trPr>
          <w:trHeight w:val="480"/>
          <w:jc w:val="center"/>
        </w:trPr>
        <w:tc>
          <w:tcPr>
            <w:tcW w:w="670" w:type="dxa"/>
            <w:vAlign w:val="center"/>
          </w:tcPr>
          <w:p w14:paraId="2F1788E6" w14:textId="77777777" w:rsidR="00892274" w:rsidRPr="005A0BB5" w:rsidRDefault="00000000">
            <w:pPr>
              <w:pStyle w:val="a3"/>
              <w:snapToGrid w:val="0"/>
              <w:spacing w:line="240" w:lineRule="auto"/>
              <w:ind w:firstLineChars="0" w:firstLine="0"/>
              <w:jc w:val="center"/>
              <w:rPr>
                <w:rFonts w:ascii="Times New Roman"/>
                <w:sz w:val="21"/>
                <w:szCs w:val="21"/>
              </w:rPr>
            </w:pPr>
            <w:r w:rsidRPr="005A0BB5">
              <w:rPr>
                <w:rFonts w:ascii="Times New Roman"/>
                <w:sz w:val="21"/>
                <w:szCs w:val="21"/>
              </w:rPr>
              <w:t>序号</w:t>
            </w:r>
          </w:p>
        </w:tc>
        <w:tc>
          <w:tcPr>
            <w:tcW w:w="2120" w:type="dxa"/>
            <w:vAlign w:val="center"/>
          </w:tcPr>
          <w:p w14:paraId="34EBB712" w14:textId="77777777" w:rsidR="00892274" w:rsidRPr="005A0BB5" w:rsidRDefault="00000000">
            <w:pPr>
              <w:pStyle w:val="a3"/>
              <w:adjustRightInd w:val="0"/>
              <w:snapToGrid w:val="0"/>
              <w:spacing w:line="240" w:lineRule="auto"/>
              <w:ind w:firstLineChars="0" w:firstLine="0"/>
              <w:jc w:val="center"/>
              <w:outlineLvl w:val="1"/>
              <w:rPr>
                <w:rFonts w:ascii="Times New Roman"/>
                <w:color w:val="000000"/>
                <w:sz w:val="21"/>
                <w:szCs w:val="21"/>
              </w:rPr>
            </w:pPr>
            <w:r w:rsidRPr="005A0BB5">
              <w:rPr>
                <w:rFonts w:ascii="Times New Roman"/>
                <w:color w:val="000000"/>
                <w:sz w:val="21"/>
                <w:szCs w:val="21"/>
              </w:rPr>
              <w:t>论文（专著）</w:t>
            </w:r>
          </w:p>
          <w:p w14:paraId="51DB0D5F" w14:textId="77777777" w:rsidR="00892274" w:rsidRPr="005A0BB5" w:rsidRDefault="00000000">
            <w:pPr>
              <w:pStyle w:val="a3"/>
              <w:adjustRightInd w:val="0"/>
              <w:snapToGrid w:val="0"/>
              <w:spacing w:line="240" w:lineRule="auto"/>
              <w:ind w:firstLineChars="0" w:firstLine="0"/>
              <w:jc w:val="center"/>
              <w:outlineLvl w:val="1"/>
              <w:rPr>
                <w:rFonts w:ascii="Times New Roman"/>
                <w:color w:val="000000"/>
                <w:sz w:val="21"/>
                <w:szCs w:val="21"/>
              </w:rPr>
            </w:pPr>
            <w:r w:rsidRPr="005A0BB5">
              <w:rPr>
                <w:rFonts w:ascii="Times New Roman"/>
                <w:color w:val="000000"/>
                <w:sz w:val="21"/>
                <w:szCs w:val="21"/>
              </w:rPr>
              <w:t>名称</w:t>
            </w:r>
            <w:r w:rsidRPr="005A0BB5">
              <w:rPr>
                <w:rFonts w:ascii="Times New Roman"/>
                <w:color w:val="000000"/>
                <w:sz w:val="21"/>
                <w:szCs w:val="21"/>
              </w:rPr>
              <w:t>/</w:t>
            </w:r>
            <w:r w:rsidRPr="005A0BB5">
              <w:rPr>
                <w:rFonts w:ascii="Times New Roman"/>
                <w:color w:val="000000"/>
                <w:sz w:val="21"/>
                <w:szCs w:val="21"/>
              </w:rPr>
              <w:t>刊名</w:t>
            </w:r>
          </w:p>
          <w:p w14:paraId="5B9CDB90" w14:textId="77777777" w:rsidR="00892274" w:rsidRPr="005A0BB5" w:rsidRDefault="00000000">
            <w:pPr>
              <w:pStyle w:val="a3"/>
              <w:adjustRightInd w:val="0"/>
              <w:snapToGrid w:val="0"/>
              <w:spacing w:line="240" w:lineRule="auto"/>
              <w:ind w:firstLineChars="0" w:firstLine="0"/>
              <w:jc w:val="center"/>
              <w:outlineLvl w:val="1"/>
              <w:rPr>
                <w:rFonts w:ascii="Times New Roman"/>
                <w:sz w:val="21"/>
                <w:szCs w:val="21"/>
              </w:rPr>
            </w:pPr>
            <w:r w:rsidRPr="005A0BB5">
              <w:rPr>
                <w:rFonts w:ascii="Times New Roman"/>
                <w:color w:val="000000"/>
                <w:sz w:val="21"/>
                <w:szCs w:val="21"/>
              </w:rPr>
              <w:t>/</w:t>
            </w:r>
            <w:r w:rsidRPr="005A0BB5">
              <w:rPr>
                <w:rFonts w:ascii="Times New Roman"/>
                <w:color w:val="000000"/>
                <w:sz w:val="21"/>
                <w:szCs w:val="21"/>
              </w:rPr>
              <w:t>作者</w:t>
            </w:r>
          </w:p>
        </w:tc>
        <w:tc>
          <w:tcPr>
            <w:tcW w:w="1418" w:type="dxa"/>
            <w:vAlign w:val="center"/>
          </w:tcPr>
          <w:p w14:paraId="2BA00C4A" w14:textId="77777777" w:rsidR="00892274" w:rsidRPr="005A0BB5" w:rsidRDefault="00000000">
            <w:pPr>
              <w:pStyle w:val="a3"/>
              <w:adjustRightInd w:val="0"/>
              <w:snapToGrid w:val="0"/>
              <w:spacing w:line="240" w:lineRule="auto"/>
              <w:ind w:firstLineChars="0" w:firstLine="0"/>
              <w:jc w:val="center"/>
              <w:outlineLvl w:val="1"/>
              <w:rPr>
                <w:rFonts w:ascii="Times New Roman"/>
                <w:color w:val="000000"/>
                <w:sz w:val="21"/>
                <w:szCs w:val="21"/>
              </w:rPr>
            </w:pPr>
            <w:r w:rsidRPr="005A0BB5">
              <w:rPr>
                <w:rFonts w:ascii="Times New Roman"/>
                <w:color w:val="000000"/>
                <w:sz w:val="21"/>
                <w:szCs w:val="21"/>
              </w:rPr>
              <w:t>年卷页码</w:t>
            </w:r>
          </w:p>
          <w:p w14:paraId="360438B8" w14:textId="77777777" w:rsidR="00892274" w:rsidRPr="005A0BB5" w:rsidRDefault="00000000">
            <w:pPr>
              <w:pStyle w:val="a3"/>
              <w:adjustRightInd w:val="0"/>
              <w:snapToGrid w:val="0"/>
              <w:spacing w:line="240" w:lineRule="auto"/>
              <w:ind w:firstLineChars="0" w:firstLine="0"/>
              <w:jc w:val="center"/>
              <w:outlineLvl w:val="1"/>
              <w:rPr>
                <w:rFonts w:ascii="Times New Roman"/>
                <w:sz w:val="21"/>
                <w:szCs w:val="21"/>
              </w:rPr>
            </w:pPr>
            <w:r w:rsidRPr="005A0BB5">
              <w:rPr>
                <w:rFonts w:ascii="Times New Roman"/>
                <w:color w:val="000000"/>
                <w:sz w:val="21"/>
                <w:szCs w:val="21"/>
              </w:rPr>
              <w:t>（</w:t>
            </w:r>
            <w:r w:rsidRPr="005A0BB5">
              <w:rPr>
                <w:rFonts w:ascii="Times New Roman"/>
                <w:color w:val="000000"/>
                <w:sz w:val="21"/>
                <w:szCs w:val="21"/>
              </w:rPr>
              <w:t>xx</w:t>
            </w:r>
            <w:r w:rsidRPr="005A0BB5">
              <w:rPr>
                <w:rFonts w:ascii="Times New Roman"/>
                <w:color w:val="000000"/>
                <w:sz w:val="21"/>
                <w:szCs w:val="21"/>
              </w:rPr>
              <w:t>年</w:t>
            </w:r>
            <w:r w:rsidRPr="005A0BB5">
              <w:rPr>
                <w:rFonts w:ascii="Times New Roman"/>
                <w:color w:val="000000"/>
                <w:sz w:val="21"/>
                <w:szCs w:val="21"/>
              </w:rPr>
              <w:t>xx</w:t>
            </w:r>
            <w:r w:rsidRPr="005A0BB5">
              <w:rPr>
                <w:rFonts w:ascii="Times New Roman"/>
                <w:color w:val="000000"/>
                <w:sz w:val="21"/>
                <w:szCs w:val="21"/>
              </w:rPr>
              <w:t>卷</w:t>
            </w:r>
            <w:r w:rsidRPr="005A0BB5">
              <w:rPr>
                <w:rFonts w:ascii="Times New Roman"/>
                <w:color w:val="000000"/>
                <w:sz w:val="21"/>
                <w:szCs w:val="21"/>
              </w:rPr>
              <w:t>xx</w:t>
            </w:r>
            <w:r w:rsidRPr="005A0BB5">
              <w:rPr>
                <w:rFonts w:ascii="Times New Roman"/>
                <w:color w:val="000000"/>
                <w:sz w:val="21"/>
                <w:szCs w:val="21"/>
              </w:rPr>
              <w:t>页）</w:t>
            </w:r>
          </w:p>
        </w:tc>
        <w:tc>
          <w:tcPr>
            <w:tcW w:w="992" w:type="dxa"/>
            <w:vAlign w:val="center"/>
          </w:tcPr>
          <w:p w14:paraId="5B00A968" w14:textId="77777777" w:rsidR="00892274" w:rsidRPr="005A0BB5" w:rsidRDefault="00000000">
            <w:pPr>
              <w:pStyle w:val="a3"/>
              <w:adjustRightInd w:val="0"/>
              <w:snapToGrid w:val="0"/>
              <w:spacing w:line="240" w:lineRule="auto"/>
              <w:ind w:firstLineChars="0" w:firstLine="0"/>
              <w:jc w:val="center"/>
              <w:outlineLvl w:val="1"/>
              <w:rPr>
                <w:rFonts w:ascii="Times New Roman"/>
                <w:sz w:val="21"/>
                <w:szCs w:val="21"/>
              </w:rPr>
            </w:pPr>
            <w:r w:rsidRPr="005A0BB5">
              <w:rPr>
                <w:rFonts w:ascii="Times New Roman"/>
                <w:color w:val="000000"/>
                <w:sz w:val="21"/>
                <w:szCs w:val="21"/>
              </w:rPr>
              <w:t>发表时间（年月</w:t>
            </w:r>
            <w:r w:rsidRPr="005A0BB5">
              <w:rPr>
                <w:rFonts w:ascii="Times New Roman"/>
                <w:color w:val="000000"/>
                <w:sz w:val="21"/>
                <w:szCs w:val="21"/>
              </w:rPr>
              <w:t xml:space="preserve"> </w:t>
            </w:r>
            <w:r w:rsidRPr="005A0BB5">
              <w:rPr>
                <w:rFonts w:ascii="Times New Roman"/>
                <w:color w:val="000000"/>
                <w:sz w:val="21"/>
                <w:szCs w:val="21"/>
              </w:rPr>
              <w:t>日）</w:t>
            </w:r>
          </w:p>
        </w:tc>
        <w:tc>
          <w:tcPr>
            <w:tcW w:w="851" w:type="dxa"/>
            <w:vAlign w:val="center"/>
          </w:tcPr>
          <w:p w14:paraId="436FEE52" w14:textId="77777777" w:rsidR="00892274" w:rsidRPr="005A0BB5" w:rsidRDefault="00000000">
            <w:pPr>
              <w:pStyle w:val="a3"/>
              <w:adjustRightInd w:val="0"/>
              <w:snapToGrid w:val="0"/>
              <w:spacing w:line="240" w:lineRule="auto"/>
              <w:ind w:firstLineChars="0" w:firstLine="0"/>
              <w:jc w:val="center"/>
              <w:outlineLvl w:val="1"/>
              <w:rPr>
                <w:rFonts w:ascii="Times New Roman"/>
                <w:sz w:val="21"/>
                <w:szCs w:val="21"/>
              </w:rPr>
            </w:pPr>
            <w:r w:rsidRPr="005A0BB5">
              <w:rPr>
                <w:rFonts w:ascii="Times New Roman"/>
                <w:color w:val="000000"/>
                <w:sz w:val="21"/>
                <w:szCs w:val="21"/>
              </w:rPr>
              <w:t>通讯作者（含共同）</w:t>
            </w:r>
          </w:p>
        </w:tc>
        <w:tc>
          <w:tcPr>
            <w:tcW w:w="992" w:type="dxa"/>
            <w:vAlign w:val="center"/>
          </w:tcPr>
          <w:p w14:paraId="38169D13" w14:textId="77777777" w:rsidR="00892274" w:rsidRPr="005A0BB5" w:rsidRDefault="00000000">
            <w:pPr>
              <w:pStyle w:val="a3"/>
              <w:adjustRightInd w:val="0"/>
              <w:snapToGrid w:val="0"/>
              <w:spacing w:line="240" w:lineRule="auto"/>
              <w:ind w:firstLineChars="0" w:firstLine="0"/>
              <w:jc w:val="center"/>
              <w:outlineLvl w:val="1"/>
              <w:rPr>
                <w:rFonts w:ascii="Times New Roman"/>
                <w:sz w:val="21"/>
                <w:szCs w:val="21"/>
              </w:rPr>
            </w:pPr>
            <w:r w:rsidRPr="005A0BB5">
              <w:rPr>
                <w:rFonts w:ascii="Times New Roman"/>
                <w:color w:val="000000"/>
                <w:sz w:val="21"/>
                <w:szCs w:val="21"/>
              </w:rPr>
              <w:t>第一作者（含共同）</w:t>
            </w:r>
          </w:p>
        </w:tc>
        <w:tc>
          <w:tcPr>
            <w:tcW w:w="1908" w:type="dxa"/>
            <w:vAlign w:val="center"/>
          </w:tcPr>
          <w:p w14:paraId="5694C136" w14:textId="77777777" w:rsidR="00892274" w:rsidRPr="005A0BB5" w:rsidRDefault="00000000">
            <w:pPr>
              <w:pStyle w:val="a3"/>
              <w:adjustRightInd w:val="0"/>
              <w:snapToGrid w:val="0"/>
              <w:spacing w:line="240" w:lineRule="auto"/>
              <w:ind w:firstLineChars="0" w:firstLine="0"/>
              <w:jc w:val="center"/>
              <w:outlineLvl w:val="1"/>
              <w:rPr>
                <w:rFonts w:ascii="Times New Roman"/>
                <w:sz w:val="21"/>
                <w:szCs w:val="21"/>
              </w:rPr>
            </w:pPr>
            <w:r w:rsidRPr="005A0BB5">
              <w:rPr>
                <w:rFonts w:ascii="Times New Roman"/>
                <w:color w:val="000000"/>
                <w:sz w:val="21"/>
                <w:szCs w:val="21"/>
              </w:rPr>
              <w:t>国内作者</w:t>
            </w:r>
          </w:p>
        </w:tc>
        <w:tc>
          <w:tcPr>
            <w:tcW w:w="729" w:type="dxa"/>
            <w:vAlign w:val="center"/>
          </w:tcPr>
          <w:p w14:paraId="23C51042" w14:textId="77777777" w:rsidR="00892274" w:rsidRPr="005A0BB5" w:rsidRDefault="00000000">
            <w:pPr>
              <w:pStyle w:val="a3"/>
              <w:adjustRightInd w:val="0"/>
              <w:snapToGrid w:val="0"/>
              <w:spacing w:line="240" w:lineRule="auto"/>
              <w:ind w:firstLineChars="0" w:firstLine="0"/>
              <w:jc w:val="center"/>
              <w:outlineLvl w:val="1"/>
              <w:rPr>
                <w:rFonts w:ascii="Times New Roman"/>
                <w:sz w:val="21"/>
                <w:szCs w:val="21"/>
              </w:rPr>
            </w:pPr>
            <w:proofErr w:type="gramStart"/>
            <w:r w:rsidRPr="005A0BB5">
              <w:rPr>
                <w:rFonts w:ascii="Times New Roman"/>
                <w:color w:val="000000"/>
                <w:sz w:val="21"/>
                <w:szCs w:val="21"/>
              </w:rPr>
              <w:t>他引总次数</w:t>
            </w:r>
            <w:proofErr w:type="gramEnd"/>
          </w:p>
        </w:tc>
        <w:tc>
          <w:tcPr>
            <w:tcW w:w="804" w:type="dxa"/>
            <w:vAlign w:val="center"/>
          </w:tcPr>
          <w:p w14:paraId="5A0D6D12" w14:textId="77777777" w:rsidR="00892274" w:rsidRPr="005A0BB5" w:rsidRDefault="00000000">
            <w:pPr>
              <w:pStyle w:val="a3"/>
              <w:adjustRightInd w:val="0"/>
              <w:snapToGrid w:val="0"/>
              <w:spacing w:line="240" w:lineRule="auto"/>
              <w:ind w:firstLineChars="0" w:firstLine="0"/>
              <w:jc w:val="center"/>
              <w:outlineLvl w:val="1"/>
              <w:rPr>
                <w:rFonts w:ascii="Times New Roman"/>
                <w:sz w:val="21"/>
                <w:szCs w:val="21"/>
              </w:rPr>
            </w:pPr>
            <w:r w:rsidRPr="005A0BB5">
              <w:rPr>
                <w:rFonts w:ascii="Times New Roman"/>
                <w:color w:val="000000"/>
                <w:sz w:val="21"/>
                <w:szCs w:val="21"/>
              </w:rPr>
              <w:t>检索数据库</w:t>
            </w:r>
          </w:p>
        </w:tc>
      </w:tr>
      <w:tr w:rsidR="00A758F3" w:rsidRPr="005A0BB5" w14:paraId="0732B5EA" w14:textId="77777777" w:rsidTr="00A758F3">
        <w:trPr>
          <w:trHeight w:val="270"/>
          <w:jc w:val="center"/>
        </w:trPr>
        <w:tc>
          <w:tcPr>
            <w:tcW w:w="670" w:type="dxa"/>
            <w:vAlign w:val="center"/>
          </w:tcPr>
          <w:p w14:paraId="31E870C1" w14:textId="77777777" w:rsidR="00A758F3" w:rsidRPr="005A0BB5" w:rsidRDefault="00A758F3" w:rsidP="00A758F3">
            <w:pPr>
              <w:widowControl/>
              <w:snapToGrid w:val="0"/>
              <w:jc w:val="center"/>
              <w:rPr>
                <w:rFonts w:ascii="Times New Roman" w:eastAsia="宋体" w:hAnsi="Times New Roman" w:cs="Times New Roman"/>
                <w:color w:val="000000"/>
                <w:kern w:val="0"/>
                <w:szCs w:val="21"/>
              </w:rPr>
            </w:pPr>
            <w:r w:rsidRPr="005A0BB5">
              <w:rPr>
                <w:rFonts w:ascii="Times New Roman" w:eastAsia="宋体" w:hAnsi="Times New Roman" w:cs="Times New Roman"/>
                <w:color w:val="000000"/>
                <w:kern w:val="0"/>
                <w:szCs w:val="21"/>
              </w:rPr>
              <w:t>1</w:t>
            </w:r>
          </w:p>
        </w:tc>
        <w:tc>
          <w:tcPr>
            <w:tcW w:w="2120" w:type="dxa"/>
            <w:vAlign w:val="center"/>
          </w:tcPr>
          <w:p w14:paraId="3D3A6013" w14:textId="64A8CEB7" w:rsidR="00A758F3" w:rsidRPr="005A0BB5" w:rsidRDefault="00A758F3" w:rsidP="00A758F3">
            <w:pPr>
              <w:jc w:val="center"/>
              <w:rPr>
                <w:rFonts w:ascii="Times New Roman" w:hAnsi="Times New Roman" w:cs="Times New Roman"/>
              </w:rPr>
            </w:pPr>
            <w:r w:rsidRPr="005A0BB5">
              <w:rPr>
                <w:rFonts w:ascii="Times New Roman" w:hAnsi="Times New Roman" w:cs="Times New Roman"/>
                <w:szCs w:val="21"/>
              </w:rPr>
              <w:t xml:space="preserve">A Multiple Frequency Taylor Model-Based Dynamic </w:t>
            </w:r>
            <w:proofErr w:type="spellStart"/>
            <w:r w:rsidRPr="005A0BB5">
              <w:rPr>
                <w:rFonts w:ascii="Times New Roman" w:hAnsi="Times New Roman" w:cs="Times New Roman"/>
                <w:szCs w:val="21"/>
              </w:rPr>
              <w:t>Synchrophasor</w:t>
            </w:r>
            <w:proofErr w:type="spellEnd"/>
            <w:r w:rsidRPr="005A0BB5">
              <w:rPr>
                <w:rFonts w:ascii="Times New Roman" w:hAnsi="Times New Roman" w:cs="Times New Roman"/>
                <w:szCs w:val="21"/>
              </w:rPr>
              <w:t xml:space="preserve"> Estimation Algorithm/ IEEE Transactions on Smart Grid</w:t>
            </w:r>
          </w:p>
        </w:tc>
        <w:tc>
          <w:tcPr>
            <w:tcW w:w="1418" w:type="dxa"/>
            <w:vAlign w:val="center"/>
          </w:tcPr>
          <w:p w14:paraId="03848914" w14:textId="4F7613AC" w:rsidR="00A758F3" w:rsidRPr="005A0BB5" w:rsidRDefault="00A758F3" w:rsidP="00A758F3">
            <w:pPr>
              <w:widowControl/>
              <w:jc w:val="center"/>
              <w:rPr>
                <w:rFonts w:ascii="Times New Roman" w:hAnsi="Times New Roman" w:cs="Times New Roman"/>
                <w:color w:val="000000"/>
                <w:kern w:val="0"/>
                <w:szCs w:val="21"/>
              </w:rPr>
            </w:pPr>
            <w:r w:rsidRPr="005A0BB5">
              <w:rPr>
                <w:rFonts w:ascii="Times New Roman" w:hAnsi="Times New Roman" w:cs="Times New Roman"/>
                <w:color w:val="000000"/>
                <w:kern w:val="0"/>
                <w:szCs w:val="21"/>
              </w:rPr>
              <w:t>2019</w:t>
            </w:r>
            <w:r w:rsidRPr="005A0BB5">
              <w:rPr>
                <w:rFonts w:ascii="Times New Roman" w:hAnsi="Times New Roman" w:cs="Times New Roman"/>
                <w:color w:val="000000"/>
                <w:kern w:val="0"/>
                <w:szCs w:val="21"/>
              </w:rPr>
              <w:t>年</w:t>
            </w:r>
            <w:r w:rsidRPr="005A0BB5">
              <w:rPr>
                <w:rFonts w:ascii="Times New Roman" w:hAnsi="Times New Roman" w:cs="Times New Roman"/>
                <w:color w:val="000000"/>
                <w:kern w:val="0"/>
                <w:szCs w:val="21"/>
              </w:rPr>
              <w:t>10(6)</w:t>
            </w:r>
            <w:r w:rsidRPr="005A0BB5">
              <w:rPr>
                <w:rFonts w:ascii="Times New Roman" w:hAnsi="Times New Roman" w:cs="Times New Roman"/>
                <w:color w:val="000000"/>
                <w:kern w:val="0"/>
                <w:szCs w:val="21"/>
              </w:rPr>
              <w:t>卷</w:t>
            </w:r>
            <w:r w:rsidRPr="005A0BB5">
              <w:rPr>
                <w:rFonts w:ascii="Times New Roman" w:hAnsi="Times New Roman" w:cs="Times New Roman"/>
                <w:color w:val="000000"/>
                <w:kern w:val="0"/>
                <w:szCs w:val="21"/>
              </w:rPr>
              <w:t>6870-6882</w:t>
            </w:r>
            <w:r w:rsidRPr="005A0BB5">
              <w:rPr>
                <w:rFonts w:ascii="Times New Roman" w:hAnsi="Times New Roman" w:cs="Times New Roman"/>
                <w:color w:val="000000"/>
                <w:kern w:val="0"/>
                <w:szCs w:val="21"/>
              </w:rPr>
              <w:t>页</w:t>
            </w:r>
          </w:p>
        </w:tc>
        <w:tc>
          <w:tcPr>
            <w:tcW w:w="992" w:type="dxa"/>
            <w:vAlign w:val="center"/>
          </w:tcPr>
          <w:p w14:paraId="0E8B8562" w14:textId="2D62413B" w:rsidR="00A758F3" w:rsidRPr="005A0BB5" w:rsidRDefault="00A758F3" w:rsidP="00A758F3">
            <w:pPr>
              <w:widowControl/>
              <w:jc w:val="center"/>
              <w:rPr>
                <w:rFonts w:ascii="Times New Roman" w:hAnsi="Times New Roman" w:cs="Times New Roman"/>
                <w:color w:val="000000"/>
                <w:kern w:val="0"/>
                <w:szCs w:val="21"/>
              </w:rPr>
            </w:pPr>
            <w:r w:rsidRPr="005A0BB5">
              <w:rPr>
                <w:rFonts w:ascii="Times New Roman" w:hAnsi="Times New Roman" w:cs="Times New Roman"/>
                <w:color w:val="000000"/>
                <w:kern w:val="0"/>
                <w:szCs w:val="21"/>
              </w:rPr>
              <w:t>2019-</w:t>
            </w:r>
            <w:r w:rsidR="002C1556" w:rsidRPr="005A0BB5">
              <w:rPr>
                <w:rFonts w:ascii="Times New Roman" w:hAnsi="Times New Roman" w:cs="Times New Roman"/>
                <w:color w:val="000000"/>
                <w:kern w:val="0"/>
                <w:szCs w:val="21"/>
              </w:rPr>
              <w:t>04-26</w:t>
            </w:r>
          </w:p>
        </w:tc>
        <w:tc>
          <w:tcPr>
            <w:tcW w:w="851" w:type="dxa"/>
            <w:vAlign w:val="center"/>
          </w:tcPr>
          <w:p w14:paraId="1988AE29" w14:textId="7A02418C" w:rsidR="00A758F3" w:rsidRPr="005A0BB5" w:rsidRDefault="00A758F3" w:rsidP="00A758F3">
            <w:pPr>
              <w:widowControl/>
              <w:jc w:val="center"/>
              <w:rPr>
                <w:rFonts w:ascii="Times New Roman" w:hAnsi="Times New Roman" w:cs="Times New Roman"/>
                <w:color w:val="000000"/>
                <w:kern w:val="0"/>
                <w:szCs w:val="21"/>
              </w:rPr>
            </w:pPr>
            <w:r w:rsidRPr="005A0BB5">
              <w:rPr>
                <w:rFonts w:ascii="Times New Roman" w:hAnsi="Times New Roman" w:cs="Times New Roman"/>
                <w:color w:val="000000"/>
                <w:kern w:val="0"/>
                <w:szCs w:val="21"/>
              </w:rPr>
              <w:t>麦瑞坤</w:t>
            </w:r>
          </w:p>
        </w:tc>
        <w:tc>
          <w:tcPr>
            <w:tcW w:w="992" w:type="dxa"/>
            <w:vAlign w:val="center"/>
          </w:tcPr>
          <w:p w14:paraId="2B8E1F28" w14:textId="74DBE175" w:rsidR="00A758F3" w:rsidRPr="005A0BB5" w:rsidRDefault="00A758F3" w:rsidP="00A758F3">
            <w:pPr>
              <w:widowControl/>
              <w:jc w:val="center"/>
              <w:rPr>
                <w:rFonts w:ascii="Times New Roman" w:hAnsi="Times New Roman" w:cs="Times New Roman"/>
                <w:color w:val="000000"/>
                <w:kern w:val="0"/>
                <w:szCs w:val="21"/>
              </w:rPr>
            </w:pPr>
            <w:r w:rsidRPr="005A0BB5">
              <w:rPr>
                <w:rFonts w:ascii="Times New Roman" w:hAnsi="Times New Roman" w:cs="Times New Roman"/>
                <w:color w:val="000000"/>
                <w:kern w:val="0"/>
                <w:szCs w:val="21"/>
              </w:rPr>
              <w:t>符玲</w:t>
            </w:r>
          </w:p>
        </w:tc>
        <w:tc>
          <w:tcPr>
            <w:tcW w:w="1908" w:type="dxa"/>
            <w:vAlign w:val="center"/>
          </w:tcPr>
          <w:p w14:paraId="064E0738" w14:textId="017A70D6" w:rsidR="00A758F3" w:rsidRPr="005A0BB5" w:rsidRDefault="00A758F3" w:rsidP="00A758F3">
            <w:pPr>
              <w:widowControl/>
              <w:jc w:val="center"/>
              <w:rPr>
                <w:rFonts w:ascii="Times New Roman" w:hAnsi="Times New Roman" w:cs="Times New Roman"/>
                <w:color w:val="000000"/>
                <w:kern w:val="0"/>
                <w:szCs w:val="21"/>
              </w:rPr>
            </w:pPr>
            <w:r w:rsidRPr="005A0BB5">
              <w:rPr>
                <w:rFonts w:ascii="Times New Roman" w:hAnsi="Times New Roman" w:cs="Times New Roman"/>
                <w:b/>
                <w:color w:val="000000"/>
                <w:kern w:val="0"/>
                <w:szCs w:val="21"/>
              </w:rPr>
              <w:t>符玲</w:t>
            </w:r>
            <w:r w:rsidR="00A85571" w:rsidRPr="005A0BB5">
              <w:rPr>
                <w:rFonts w:ascii="Times New Roman" w:hAnsi="Times New Roman" w:cs="Times New Roman"/>
                <w:color w:val="000000"/>
                <w:kern w:val="0"/>
                <w:szCs w:val="21"/>
              </w:rPr>
              <w:t>，</w:t>
            </w:r>
            <w:r w:rsidRPr="005A0BB5">
              <w:rPr>
                <w:rFonts w:ascii="Times New Roman" w:hAnsi="Times New Roman" w:cs="Times New Roman"/>
                <w:bCs/>
                <w:color w:val="000000"/>
                <w:kern w:val="0"/>
                <w:szCs w:val="21"/>
              </w:rPr>
              <w:t>熊思宇</w:t>
            </w:r>
            <w:r w:rsidR="00A85571" w:rsidRPr="005A0BB5">
              <w:rPr>
                <w:rFonts w:ascii="Times New Roman" w:hAnsi="Times New Roman" w:cs="Times New Roman"/>
                <w:color w:val="000000"/>
                <w:kern w:val="0"/>
                <w:szCs w:val="21"/>
              </w:rPr>
              <w:t>，</w:t>
            </w:r>
            <w:r w:rsidRPr="005A0BB5">
              <w:rPr>
                <w:rFonts w:ascii="Times New Roman" w:hAnsi="Times New Roman" w:cs="Times New Roman"/>
                <w:color w:val="000000"/>
                <w:kern w:val="0"/>
                <w:szCs w:val="21"/>
              </w:rPr>
              <w:t>潘晨玥</w:t>
            </w:r>
            <w:r w:rsidR="00A85571" w:rsidRPr="005A0BB5">
              <w:rPr>
                <w:rFonts w:ascii="Times New Roman" w:hAnsi="Times New Roman" w:cs="Times New Roman"/>
                <w:color w:val="000000"/>
                <w:kern w:val="0"/>
                <w:szCs w:val="21"/>
              </w:rPr>
              <w:t>，</w:t>
            </w:r>
            <w:r w:rsidRPr="005A0BB5">
              <w:rPr>
                <w:rFonts w:ascii="Times New Roman" w:hAnsi="Times New Roman" w:cs="Times New Roman"/>
                <w:color w:val="000000"/>
                <w:kern w:val="0"/>
                <w:szCs w:val="21"/>
              </w:rPr>
              <w:t>白莎</w:t>
            </w:r>
            <w:r w:rsidR="00A85571" w:rsidRPr="005A0BB5">
              <w:rPr>
                <w:rFonts w:ascii="Times New Roman" w:hAnsi="Times New Roman" w:cs="Times New Roman"/>
                <w:color w:val="000000"/>
                <w:kern w:val="0"/>
                <w:szCs w:val="21"/>
              </w:rPr>
              <w:t>，</w:t>
            </w:r>
            <w:r w:rsidRPr="005A0BB5">
              <w:rPr>
                <w:rFonts w:ascii="Times New Roman" w:hAnsi="Times New Roman" w:cs="Times New Roman"/>
                <w:color w:val="000000"/>
                <w:kern w:val="0"/>
                <w:szCs w:val="21"/>
              </w:rPr>
              <w:t>何正友</w:t>
            </w:r>
            <w:r w:rsidR="00A85571" w:rsidRPr="005A0BB5">
              <w:rPr>
                <w:rFonts w:ascii="Times New Roman" w:hAnsi="Times New Roman" w:cs="Times New Roman"/>
                <w:color w:val="000000"/>
                <w:kern w:val="0"/>
                <w:szCs w:val="21"/>
              </w:rPr>
              <w:t>，</w:t>
            </w:r>
            <w:r w:rsidRPr="005A0BB5">
              <w:rPr>
                <w:rFonts w:ascii="Times New Roman" w:hAnsi="Times New Roman" w:cs="Times New Roman"/>
                <w:color w:val="000000"/>
                <w:kern w:val="0"/>
                <w:szCs w:val="21"/>
              </w:rPr>
              <w:t>麦瑞坤</w:t>
            </w:r>
            <w:r w:rsidR="00A85571" w:rsidRPr="005A0BB5">
              <w:rPr>
                <w:rFonts w:ascii="Times New Roman" w:hAnsi="Times New Roman" w:cs="Times New Roman"/>
                <w:color w:val="000000"/>
                <w:kern w:val="0"/>
                <w:szCs w:val="21"/>
              </w:rPr>
              <w:t>，</w:t>
            </w:r>
            <w:r w:rsidRPr="005A0BB5">
              <w:rPr>
                <w:rFonts w:ascii="Times New Roman" w:hAnsi="Times New Roman" w:cs="Times New Roman"/>
                <w:b/>
                <w:color w:val="000000"/>
                <w:kern w:val="0"/>
                <w:szCs w:val="21"/>
              </w:rPr>
              <w:t>李小鹏</w:t>
            </w:r>
          </w:p>
        </w:tc>
        <w:tc>
          <w:tcPr>
            <w:tcW w:w="729" w:type="dxa"/>
            <w:vAlign w:val="center"/>
          </w:tcPr>
          <w:p w14:paraId="7A779FF8" w14:textId="6CAEB5DE" w:rsidR="00A758F3" w:rsidRPr="005A0BB5" w:rsidRDefault="002C1556" w:rsidP="00A758F3">
            <w:pPr>
              <w:widowControl/>
              <w:jc w:val="center"/>
              <w:rPr>
                <w:rFonts w:ascii="Times New Roman" w:hAnsi="Times New Roman" w:cs="Times New Roman"/>
                <w:color w:val="000000"/>
                <w:kern w:val="0"/>
                <w:szCs w:val="21"/>
              </w:rPr>
            </w:pPr>
            <w:r w:rsidRPr="005A0BB5">
              <w:rPr>
                <w:rFonts w:ascii="Times New Roman" w:hAnsi="Times New Roman" w:cs="Times New Roman"/>
                <w:color w:val="000000"/>
                <w:kern w:val="0"/>
                <w:szCs w:val="21"/>
              </w:rPr>
              <w:t>12</w:t>
            </w:r>
          </w:p>
        </w:tc>
        <w:tc>
          <w:tcPr>
            <w:tcW w:w="804" w:type="dxa"/>
            <w:vAlign w:val="center"/>
          </w:tcPr>
          <w:p w14:paraId="5A40E8E0" w14:textId="6113479D" w:rsidR="00A758F3" w:rsidRPr="005A0BB5" w:rsidRDefault="002C1556" w:rsidP="00D745C3">
            <w:pPr>
              <w:widowControl/>
              <w:jc w:val="center"/>
              <w:rPr>
                <w:rFonts w:ascii="Times New Roman" w:hAnsi="Times New Roman" w:cs="Times New Roman"/>
                <w:color w:val="000000"/>
                <w:kern w:val="0"/>
                <w:szCs w:val="21"/>
              </w:rPr>
            </w:pPr>
            <w:r w:rsidRPr="005A0BB5">
              <w:rPr>
                <w:rFonts w:ascii="Times New Roman" w:hAnsi="Times New Roman" w:cs="Times New Roman"/>
                <w:color w:val="000000"/>
                <w:kern w:val="0"/>
                <w:szCs w:val="21"/>
              </w:rPr>
              <w:t>科学引文索引，</w:t>
            </w:r>
            <w:r w:rsidRPr="005A0BB5">
              <w:rPr>
                <w:rFonts w:ascii="Times New Roman" w:hAnsi="Times New Roman" w:cs="Times New Roman"/>
                <w:color w:val="000000"/>
                <w:kern w:val="0"/>
                <w:szCs w:val="21"/>
              </w:rPr>
              <w:t>W</w:t>
            </w:r>
            <w:r w:rsidR="00D745C3" w:rsidRPr="005A0BB5">
              <w:rPr>
                <w:rFonts w:ascii="Times New Roman" w:hAnsi="Times New Roman" w:cs="Times New Roman"/>
                <w:color w:val="000000"/>
                <w:kern w:val="0"/>
                <w:szCs w:val="21"/>
              </w:rPr>
              <w:t>O</w:t>
            </w:r>
            <w:r w:rsidRPr="005A0BB5">
              <w:rPr>
                <w:rFonts w:ascii="Times New Roman" w:hAnsi="Times New Roman" w:cs="Times New Roman"/>
                <w:color w:val="000000"/>
                <w:kern w:val="0"/>
                <w:szCs w:val="21"/>
              </w:rPr>
              <w:t>S</w:t>
            </w:r>
            <w:r w:rsidRPr="005A0BB5">
              <w:rPr>
                <w:rFonts w:ascii="Times New Roman" w:hAnsi="Times New Roman" w:cs="Times New Roman"/>
                <w:color w:val="000000"/>
                <w:kern w:val="0"/>
                <w:szCs w:val="21"/>
              </w:rPr>
              <w:t>核心合集，工程索引，</w:t>
            </w:r>
            <w:proofErr w:type="gramStart"/>
            <w:r w:rsidRPr="005A0BB5">
              <w:rPr>
                <w:rFonts w:ascii="Times New Roman" w:hAnsi="Times New Roman" w:cs="Times New Roman"/>
                <w:color w:val="000000"/>
                <w:kern w:val="0"/>
                <w:szCs w:val="21"/>
              </w:rPr>
              <w:t>中国知网</w:t>
            </w:r>
            <w:proofErr w:type="gramEnd"/>
          </w:p>
        </w:tc>
      </w:tr>
      <w:tr w:rsidR="002C1556" w:rsidRPr="005A0BB5" w14:paraId="3AAE345B" w14:textId="77777777" w:rsidTr="00A758F3">
        <w:trPr>
          <w:trHeight w:val="1561"/>
          <w:jc w:val="center"/>
        </w:trPr>
        <w:tc>
          <w:tcPr>
            <w:tcW w:w="670" w:type="dxa"/>
            <w:vAlign w:val="center"/>
          </w:tcPr>
          <w:p w14:paraId="3F7991FF" w14:textId="77777777" w:rsidR="002C1556" w:rsidRPr="005A0BB5" w:rsidRDefault="002C1556" w:rsidP="002C1556">
            <w:pPr>
              <w:widowControl/>
              <w:snapToGrid w:val="0"/>
              <w:jc w:val="center"/>
              <w:rPr>
                <w:rFonts w:ascii="Times New Roman" w:eastAsia="宋体" w:hAnsi="Times New Roman" w:cs="Times New Roman"/>
                <w:color w:val="000000"/>
                <w:kern w:val="0"/>
                <w:szCs w:val="21"/>
              </w:rPr>
            </w:pPr>
            <w:r w:rsidRPr="005A0BB5">
              <w:rPr>
                <w:rFonts w:ascii="Times New Roman" w:eastAsia="宋体" w:hAnsi="Times New Roman" w:cs="Times New Roman"/>
                <w:color w:val="000000"/>
                <w:kern w:val="0"/>
                <w:szCs w:val="21"/>
              </w:rPr>
              <w:t>2</w:t>
            </w:r>
          </w:p>
        </w:tc>
        <w:tc>
          <w:tcPr>
            <w:tcW w:w="2120" w:type="dxa"/>
            <w:vAlign w:val="center"/>
          </w:tcPr>
          <w:p w14:paraId="35E2C21F" w14:textId="4538A4EC" w:rsidR="002C1556" w:rsidRPr="005A0BB5" w:rsidRDefault="002C1556" w:rsidP="002C1556">
            <w:pPr>
              <w:jc w:val="center"/>
              <w:rPr>
                <w:rFonts w:ascii="Times New Roman" w:hAnsi="Times New Roman" w:cs="Times New Roman"/>
              </w:rPr>
            </w:pPr>
            <w:r w:rsidRPr="005A0BB5">
              <w:rPr>
                <w:rFonts w:ascii="Times New Roman" w:hAnsi="Times New Roman" w:cs="Times New Roman"/>
              </w:rPr>
              <w:t xml:space="preserve">A Modified Dynamic </w:t>
            </w:r>
            <w:proofErr w:type="spellStart"/>
            <w:r w:rsidRPr="005A0BB5">
              <w:rPr>
                <w:rFonts w:ascii="Times New Roman" w:hAnsi="Times New Roman" w:cs="Times New Roman"/>
              </w:rPr>
              <w:t>Synchrophasor</w:t>
            </w:r>
            <w:proofErr w:type="spellEnd"/>
            <w:r w:rsidRPr="005A0BB5">
              <w:rPr>
                <w:rFonts w:ascii="Times New Roman" w:hAnsi="Times New Roman" w:cs="Times New Roman"/>
              </w:rPr>
              <w:t xml:space="preserve"> Estimation Algorithm Considering Frequency Deviation/ IEEE Transactions on Smart Grid</w:t>
            </w:r>
          </w:p>
        </w:tc>
        <w:tc>
          <w:tcPr>
            <w:tcW w:w="1418" w:type="dxa"/>
            <w:vAlign w:val="center"/>
          </w:tcPr>
          <w:p w14:paraId="573DFAF9" w14:textId="1AD1B688" w:rsidR="002C1556" w:rsidRPr="005A0BB5" w:rsidRDefault="002C1556" w:rsidP="002C1556">
            <w:pPr>
              <w:widowControl/>
              <w:jc w:val="center"/>
              <w:rPr>
                <w:rFonts w:ascii="Times New Roman" w:hAnsi="Times New Roman" w:cs="Times New Roman"/>
                <w:color w:val="000000"/>
                <w:kern w:val="0"/>
                <w:szCs w:val="21"/>
              </w:rPr>
            </w:pPr>
            <w:r w:rsidRPr="005A0BB5">
              <w:rPr>
                <w:rFonts w:ascii="Times New Roman" w:hAnsi="Times New Roman" w:cs="Times New Roman"/>
                <w:color w:val="000000"/>
                <w:kern w:val="0"/>
                <w:szCs w:val="21"/>
              </w:rPr>
              <w:t>2017</w:t>
            </w:r>
            <w:r w:rsidRPr="005A0BB5">
              <w:rPr>
                <w:rFonts w:ascii="Times New Roman" w:hAnsi="Times New Roman" w:cs="Times New Roman"/>
                <w:color w:val="000000"/>
                <w:kern w:val="0"/>
                <w:szCs w:val="21"/>
              </w:rPr>
              <w:t>年</w:t>
            </w:r>
            <w:r w:rsidRPr="005A0BB5">
              <w:rPr>
                <w:rFonts w:ascii="Times New Roman" w:hAnsi="Times New Roman" w:cs="Times New Roman"/>
                <w:color w:val="000000"/>
                <w:kern w:val="0"/>
                <w:szCs w:val="21"/>
              </w:rPr>
              <w:t>8(2)</w:t>
            </w:r>
            <w:r w:rsidRPr="005A0BB5">
              <w:rPr>
                <w:rFonts w:ascii="Times New Roman" w:hAnsi="Times New Roman" w:cs="Times New Roman"/>
                <w:color w:val="000000"/>
                <w:kern w:val="0"/>
                <w:szCs w:val="21"/>
              </w:rPr>
              <w:t>卷</w:t>
            </w:r>
            <w:r w:rsidRPr="005A0BB5">
              <w:rPr>
                <w:rFonts w:ascii="Times New Roman" w:hAnsi="Times New Roman" w:cs="Times New Roman"/>
                <w:color w:val="000000"/>
                <w:kern w:val="0"/>
                <w:szCs w:val="21"/>
              </w:rPr>
              <w:t>640-650</w:t>
            </w:r>
            <w:r w:rsidRPr="005A0BB5">
              <w:rPr>
                <w:rFonts w:ascii="Times New Roman" w:hAnsi="Times New Roman" w:cs="Times New Roman"/>
                <w:color w:val="000000"/>
                <w:kern w:val="0"/>
                <w:szCs w:val="21"/>
              </w:rPr>
              <w:t>页</w:t>
            </w:r>
          </w:p>
        </w:tc>
        <w:tc>
          <w:tcPr>
            <w:tcW w:w="992" w:type="dxa"/>
            <w:vAlign w:val="center"/>
          </w:tcPr>
          <w:p w14:paraId="7FD208E1" w14:textId="7D87E588" w:rsidR="002C1556" w:rsidRPr="005A0BB5" w:rsidRDefault="002C1556" w:rsidP="002C1556">
            <w:pPr>
              <w:widowControl/>
              <w:jc w:val="center"/>
              <w:rPr>
                <w:rFonts w:ascii="Times New Roman" w:hAnsi="Times New Roman" w:cs="Times New Roman"/>
                <w:color w:val="000000"/>
                <w:kern w:val="0"/>
                <w:szCs w:val="21"/>
              </w:rPr>
            </w:pPr>
            <w:r w:rsidRPr="005A0BB5">
              <w:rPr>
                <w:rFonts w:ascii="Times New Roman" w:hAnsi="Times New Roman" w:cs="Times New Roman"/>
                <w:color w:val="000000"/>
                <w:kern w:val="0"/>
                <w:szCs w:val="21"/>
              </w:rPr>
              <w:t>2016-08-15</w:t>
            </w:r>
          </w:p>
        </w:tc>
        <w:tc>
          <w:tcPr>
            <w:tcW w:w="851" w:type="dxa"/>
            <w:vAlign w:val="center"/>
          </w:tcPr>
          <w:p w14:paraId="37ABAB8E" w14:textId="5173E51C" w:rsidR="002C1556" w:rsidRPr="005A0BB5" w:rsidRDefault="002C1556" w:rsidP="002C1556">
            <w:pPr>
              <w:widowControl/>
              <w:jc w:val="center"/>
              <w:rPr>
                <w:rFonts w:ascii="Times New Roman" w:hAnsi="Times New Roman" w:cs="Times New Roman"/>
                <w:color w:val="000000"/>
                <w:kern w:val="0"/>
                <w:szCs w:val="21"/>
              </w:rPr>
            </w:pPr>
            <w:r w:rsidRPr="005A0BB5">
              <w:rPr>
                <w:rFonts w:ascii="Times New Roman" w:hAnsi="Times New Roman" w:cs="Times New Roman"/>
                <w:color w:val="000000"/>
                <w:kern w:val="0"/>
                <w:szCs w:val="21"/>
              </w:rPr>
              <w:t>符玲</w:t>
            </w:r>
          </w:p>
        </w:tc>
        <w:tc>
          <w:tcPr>
            <w:tcW w:w="992" w:type="dxa"/>
            <w:vAlign w:val="center"/>
          </w:tcPr>
          <w:p w14:paraId="4FE13E54" w14:textId="59C84EB9" w:rsidR="002C1556" w:rsidRPr="005A0BB5" w:rsidRDefault="002C1556" w:rsidP="002C1556">
            <w:pPr>
              <w:widowControl/>
              <w:jc w:val="center"/>
              <w:rPr>
                <w:rFonts w:ascii="Times New Roman" w:hAnsi="Times New Roman" w:cs="Times New Roman"/>
                <w:color w:val="000000"/>
                <w:kern w:val="0"/>
                <w:szCs w:val="21"/>
              </w:rPr>
            </w:pPr>
            <w:r w:rsidRPr="005A0BB5">
              <w:rPr>
                <w:rFonts w:ascii="Times New Roman" w:hAnsi="Times New Roman" w:cs="Times New Roman"/>
                <w:color w:val="000000"/>
                <w:kern w:val="0"/>
                <w:szCs w:val="21"/>
              </w:rPr>
              <w:t>符玲</w:t>
            </w:r>
          </w:p>
        </w:tc>
        <w:tc>
          <w:tcPr>
            <w:tcW w:w="1908" w:type="dxa"/>
            <w:vAlign w:val="center"/>
          </w:tcPr>
          <w:p w14:paraId="0F20EAE5" w14:textId="67ED1942" w:rsidR="002C1556" w:rsidRPr="005A0BB5" w:rsidRDefault="002C1556" w:rsidP="002C1556">
            <w:pPr>
              <w:widowControl/>
              <w:jc w:val="center"/>
              <w:rPr>
                <w:rFonts w:ascii="Times New Roman" w:hAnsi="Times New Roman" w:cs="Times New Roman"/>
                <w:color w:val="000000"/>
                <w:kern w:val="0"/>
                <w:szCs w:val="21"/>
              </w:rPr>
            </w:pPr>
            <w:r w:rsidRPr="005A0BB5">
              <w:rPr>
                <w:rFonts w:ascii="Times New Roman" w:hAnsi="Times New Roman" w:cs="Times New Roman"/>
                <w:b/>
                <w:color w:val="000000"/>
                <w:kern w:val="0"/>
                <w:szCs w:val="21"/>
              </w:rPr>
              <w:t>符玲</w:t>
            </w:r>
            <w:r w:rsidR="00A85571" w:rsidRPr="005A0BB5">
              <w:rPr>
                <w:rFonts w:ascii="Times New Roman" w:hAnsi="Times New Roman" w:cs="Times New Roman"/>
                <w:color w:val="000000"/>
                <w:kern w:val="0"/>
                <w:szCs w:val="21"/>
              </w:rPr>
              <w:t>，</w:t>
            </w:r>
            <w:r w:rsidRPr="005A0BB5">
              <w:rPr>
                <w:rFonts w:ascii="Times New Roman" w:hAnsi="Times New Roman" w:cs="Times New Roman"/>
                <w:color w:val="000000"/>
                <w:kern w:val="0"/>
                <w:szCs w:val="21"/>
              </w:rPr>
              <w:t>张佳怡</w:t>
            </w:r>
            <w:r w:rsidR="00A85571" w:rsidRPr="005A0BB5">
              <w:rPr>
                <w:rFonts w:ascii="Times New Roman" w:hAnsi="Times New Roman" w:cs="Times New Roman"/>
                <w:color w:val="000000"/>
                <w:kern w:val="0"/>
                <w:szCs w:val="21"/>
              </w:rPr>
              <w:t>，</w:t>
            </w:r>
            <w:r w:rsidRPr="005A0BB5">
              <w:rPr>
                <w:rFonts w:ascii="Times New Roman" w:hAnsi="Times New Roman" w:cs="Times New Roman"/>
                <w:bCs/>
                <w:color w:val="000000"/>
                <w:kern w:val="0"/>
                <w:szCs w:val="21"/>
              </w:rPr>
              <w:t>熊思宇</w:t>
            </w:r>
            <w:r w:rsidR="00A85571" w:rsidRPr="005A0BB5">
              <w:rPr>
                <w:rFonts w:ascii="Times New Roman" w:hAnsi="Times New Roman" w:cs="Times New Roman"/>
                <w:color w:val="000000"/>
                <w:kern w:val="0"/>
                <w:szCs w:val="21"/>
              </w:rPr>
              <w:t>，</w:t>
            </w:r>
            <w:r w:rsidRPr="005A0BB5">
              <w:rPr>
                <w:rFonts w:ascii="Times New Roman" w:hAnsi="Times New Roman" w:cs="Times New Roman"/>
                <w:color w:val="000000"/>
                <w:kern w:val="0"/>
                <w:szCs w:val="21"/>
              </w:rPr>
              <w:t>何正友</w:t>
            </w:r>
            <w:r w:rsidR="00A85571" w:rsidRPr="005A0BB5">
              <w:rPr>
                <w:rFonts w:ascii="Times New Roman" w:hAnsi="Times New Roman" w:cs="Times New Roman"/>
                <w:color w:val="000000"/>
                <w:kern w:val="0"/>
                <w:szCs w:val="21"/>
              </w:rPr>
              <w:t>，</w:t>
            </w:r>
            <w:r w:rsidRPr="005A0BB5">
              <w:rPr>
                <w:rFonts w:ascii="Times New Roman" w:hAnsi="Times New Roman" w:cs="Times New Roman"/>
                <w:color w:val="000000"/>
                <w:kern w:val="0"/>
                <w:szCs w:val="21"/>
              </w:rPr>
              <w:t>麦瑞坤</w:t>
            </w:r>
          </w:p>
        </w:tc>
        <w:tc>
          <w:tcPr>
            <w:tcW w:w="729" w:type="dxa"/>
            <w:vAlign w:val="center"/>
          </w:tcPr>
          <w:p w14:paraId="7CE00684" w14:textId="1AD36DD0" w:rsidR="002C1556" w:rsidRPr="005A0BB5" w:rsidRDefault="002C1556" w:rsidP="002C1556">
            <w:pPr>
              <w:widowControl/>
              <w:jc w:val="center"/>
              <w:rPr>
                <w:rFonts w:ascii="Times New Roman" w:hAnsi="Times New Roman" w:cs="Times New Roman"/>
                <w:color w:val="000000"/>
                <w:kern w:val="0"/>
                <w:szCs w:val="21"/>
              </w:rPr>
            </w:pPr>
            <w:r w:rsidRPr="005A0BB5">
              <w:rPr>
                <w:rFonts w:ascii="Times New Roman" w:hAnsi="Times New Roman" w:cs="Times New Roman"/>
                <w:color w:val="000000"/>
                <w:kern w:val="0"/>
                <w:szCs w:val="21"/>
              </w:rPr>
              <w:t>38</w:t>
            </w:r>
          </w:p>
        </w:tc>
        <w:tc>
          <w:tcPr>
            <w:tcW w:w="804" w:type="dxa"/>
            <w:vAlign w:val="center"/>
          </w:tcPr>
          <w:p w14:paraId="3966E00D" w14:textId="38A4E250" w:rsidR="002C1556" w:rsidRPr="005A0BB5" w:rsidRDefault="00D745C3" w:rsidP="002C1556">
            <w:pPr>
              <w:widowControl/>
              <w:jc w:val="center"/>
              <w:rPr>
                <w:rFonts w:ascii="Times New Roman" w:hAnsi="Times New Roman" w:cs="Times New Roman"/>
                <w:color w:val="000000"/>
                <w:kern w:val="0"/>
                <w:szCs w:val="21"/>
              </w:rPr>
            </w:pPr>
            <w:r w:rsidRPr="005A0BB5">
              <w:rPr>
                <w:rFonts w:ascii="Times New Roman" w:hAnsi="Times New Roman" w:cs="Times New Roman"/>
                <w:color w:val="000000"/>
                <w:kern w:val="0"/>
                <w:szCs w:val="21"/>
              </w:rPr>
              <w:t>科学引文索引，</w:t>
            </w:r>
            <w:r w:rsidRPr="005A0BB5">
              <w:rPr>
                <w:rFonts w:ascii="Times New Roman" w:hAnsi="Times New Roman" w:cs="Times New Roman"/>
                <w:color w:val="000000"/>
                <w:kern w:val="0"/>
                <w:szCs w:val="21"/>
              </w:rPr>
              <w:t>WOS</w:t>
            </w:r>
            <w:r w:rsidRPr="005A0BB5">
              <w:rPr>
                <w:rFonts w:ascii="Times New Roman" w:hAnsi="Times New Roman" w:cs="Times New Roman"/>
                <w:color w:val="000000"/>
                <w:kern w:val="0"/>
                <w:szCs w:val="21"/>
              </w:rPr>
              <w:t>核心合集，工程索引，</w:t>
            </w:r>
            <w:proofErr w:type="gramStart"/>
            <w:r w:rsidRPr="005A0BB5">
              <w:rPr>
                <w:rFonts w:ascii="Times New Roman" w:hAnsi="Times New Roman" w:cs="Times New Roman"/>
                <w:color w:val="000000"/>
                <w:kern w:val="0"/>
                <w:szCs w:val="21"/>
              </w:rPr>
              <w:t>中国知网</w:t>
            </w:r>
            <w:proofErr w:type="gramEnd"/>
          </w:p>
        </w:tc>
      </w:tr>
      <w:tr w:rsidR="00A758F3" w:rsidRPr="005A0BB5" w14:paraId="14BC6A8A" w14:textId="77777777" w:rsidTr="00A758F3">
        <w:trPr>
          <w:trHeight w:val="270"/>
          <w:jc w:val="center"/>
        </w:trPr>
        <w:tc>
          <w:tcPr>
            <w:tcW w:w="670" w:type="dxa"/>
            <w:vAlign w:val="center"/>
          </w:tcPr>
          <w:p w14:paraId="481B5489" w14:textId="19B4D286" w:rsidR="00A758F3" w:rsidRPr="005A0BB5" w:rsidRDefault="00A758F3" w:rsidP="00A758F3">
            <w:pPr>
              <w:widowControl/>
              <w:snapToGrid w:val="0"/>
              <w:jc w:val="center"/>
              <w:rPr>
                <w:rFonts w:ascii="Times New Roman" w:eastAsia="宋体" w:hAnsi="Times New Roman" w:cs="Times New Roman"/>
                <w:color w:val="000000"/>
                <w:kern w:val="0"/>
                <w:szCs w:val="21"/>
              </w:rPr>
            </w:pPr>
            <w:r w:rsidRPr="005A0BB5">
              <w:rPr>
                <w:rFonts w:ascii="Times New Roman" w:eastAsia="宋体" w:hAnsi="Times New Roman" w:cs="Times New Roman"/>
                <w:color w:val="000000"/>
                <w:kern w:val="0"/>
                <w:szCs w:val="21"/>
              </w:rPr>
              <w:t>3</w:t>
            </w:r>
          </w:p>
        </w:tc>
        <w:tc>
          <w:tcPr>
            <w:tcW w:w="2120" w:type="dxa"/>
            <w:vAlign w:val="center"/>
          </w:tcPr>
          <w:p w14:paraId="5B86DE90" w14:textId="0F7413D1" w:rsidR="00A758F3" w:rsidRPr="005A0BB5" w:rsidRDefault="002C1556" w:rsidP="00A758F3">
            <w:pPr>
              <w:jc w:val="center"/>
              <w:rPr>
                <w:rFonts w:ascii="Times New Roman" w:hAnsi="Times New Roman" w:cs="Times New Roman"/>
              </w:rPr>
            </w:pPr>
            <w:r w:rsidRPr="005A0BB5">
              <w:rPr>
                <w:rFonts w:ascii="Times New Roman" w:hAnsi="Times New Roman" w:cs="Times New Roman"/>
              </w:rPr>
              <w:t>Research on power grid fault diagnosis based on a quantitative representation of alarm information/IEEE Transactions on Industrial Electronics</w:t>
            </w:r>
          </w:p>
        </w:tc>
        <w:tc>
          <w:tcPr>
            <w:tcW w:w="1418" w:type="dxa"/>
            <w:vAlign w:val="center"/>
          </w:tcPr>
          <w:p w14:paraId="60152F80" w14:textId="59E0706E" w:rsidR="00A758F3" w:rsidRPr="005A0BB5" w:rsidRDefault="002C1556" w:rsidP="00A758F3">
            <w:pPr>
              <w:widowControl/>
              <w:jc w:val="center"/>
              <w:rPr>
                <w:rFonts w:ascii="Times New Roman" w:hAnsi="Times New Roman" w:cs="Times New Roman"/>
                <w:color w:val="000000"/>
                <w:kern w:val="0"/>
                <w:szCs w:val="21"/>
              </w:rPr>
            </w:pPr>
            <w:r w:rsidRPr="005A0BB5">
              <w:rPr>
                <w:rFonts w:ascii="Times New Roman" w:hAnsi="Times New Roman" w:cs="Times New Roman"/>
                <w:color w:val="000000"/>
                <w:kern w:val="0"/>
                <w:szCs w:val="21"/>
              </w:rPr>
              <w:t>2023</w:t>
            </w:r>
            <w:r w:rsidRPr="005A0BB5">
              <w:rPr>
                <w:rFonts w:ascii="Times New Roman" w:hAnsi="Times New Roman" w:cs="Times New Roman"/>
                <w:color w:val="000000"/>
                <w:kern w:val="0"/>
                <w:szCs w:val="21"/>
              </w:rPr>
              <w:t>年</w:t>
            </w:r>
            <w:r w:rsidRPr="005A0BB5">
              <w:rPr>
                <w:rFonts w:ascii="Times New Roman" w:hAnsi="Times New Roman" w:cs="Times New Roman"/>
                <w:color w:val="000000"/>
                <w:kern w:val="0"/>
                <w:szCs w:val="21"/>
              </w:rPr>
              <w:t>70(9)</w:t>
            </w:r>
            <w:r w:rsidRPr="005A0BB5">
              <w:rPr>
                <w:rFonts w:ascii="Times New Roman" w:hAnsi="Times New Roman" w:cs="Times New Roman"/>
                <w:color w:val="000000"/>
                <w:kern w:val="0"/>
                <w:szCs w:val="21"/>
              </w:rPr>
              <w:t>卷</w:t>
            </w:r>
            <w:r w:rsidRPr="005A0BB5">
              <w:rPr>
                <w:rFonts w:ascii="Times New Roman" w:hAnsi="Times New Roman" w:cs="Times New Roman"/>
                <w:color w:val="000000"/>
                <w:kern w:val="0"/>
                <w:szCs w:val="21"/>
              </w:rPr>
              <w:t>9582 - 9592</w:t>
            </w:r>
          </w:p>
        </w:tc>
        <w:tc>
          <w:tcPr>
            <w:tcW w:w="992" w:type="dxa"/>
            <w:vAlign w:val="center"/>
          </w:tcPr>
          <w:p w14:paraId="27CC1EA3" w14:textId="352C59D1" w:rsidR="00A758F3" w:rsidRPr="005A0BB5" w:rsidRDefault="00A758F3" w:rsidP="00A758F3">
            <w:pPr>
              <w:widowControl/>
              <w:jc w:val="center"/>
              <w:rPr>
                <w:rFonts w:ascii="Times New Roman" w:hAnsi="Times New Roman" w:cs="Times New Roman"/>
                <w:color w:val="000000"/>
                <w:kern w:val="0"/>
                <w:szCs w:val="21"/>
              </w:rPr>
            </w:pPr>
            <w:r w:rsidRPr="005A0BB5">
              <w:rPr>
                <w:rFonts w:ascii="Times New Roman" w:hAnsi="Times New Roman" w:cs="Times New Roman"/>
                <w:color w:val="000000"/>
                <w:kern w:val="0"/>
                <w:szCs w:val="21"/>
              </w:rPr>
              <w:t>20</w:t>
            </w:r>
            <w:r w:rsidR="002C1556" w:rsidRPr="005A0BB5">
              <w:rPr>
                <w:rFonts w:ascii="Times New Roman" w:hAnsi="Times New Roman" w:cs="Times New Roman"/>
                <w:color w:val="000000"/>
                <w:kern w:val="0"/>
                <w:szCs w:val="21"/>
              </w:rPr>
              <w:t>22</w:t>
            </w:r>
            <w:r w:rsidRPr="005A0BB5">
              <w:rPr>
                <w:rFonts w:ascii="Times New Roman" w:hAnsi="Times New Roman" w:cs="Times New Roman"/>
                <w:color w:val="000000"/>
                <w:kern w:val="0"/>
                <w:szCs w:val="21"/>
              </w:rPr>
              <w:t>-</w:t>
            </w:r>
            <w:r w:rsidR="002C1556" w:rsidRPr="005A0BB5">
              <w:rPr>
                <w:rFonts w:ascii="Times New Roman" w:hAnsi="Times New Roman" w:cs="Times New Roman"/>
                <w:color w:val="000000"/>
                <w:kern w:val="0"/>
                <w:szCs w:val="21"/>
              </w:rPr>
              <w:t>10-18</w:t>
            </w:r>
          </w:p>
        </w:tc>
        <w:tc>
          <w:tcPr>
            <w:tcW w:w="851" w:type="dxa"/>
            <w:vAlign w:val="center"/>
          </w:tcPr>
          <w:p w14:paraId="5CC02496" w14:textId="546F4FE7" w:rsidR="00A758F3" w:rsidRPr="005A0BB5" w:rsidRDefault="002C1556" w:rsidP="00A758F3">
            <w:pPr>
              <w:widowControl/>
              <w:jc w:val="center"/>
              <w:rPr>
                <w:rFonts w:ascii="Times New Roman" w:hAnsi="Times New Roman" w:cs="Times New Roman"/>
                <w:color w:val="000000"/>
                <w:kern w:val="0"/>
                <w:szCs w:val="21"/>
              </w:rPr>
            </w:pPr>
            <w:r w:rsidRPr="005A0BB5">
              <w:rPr>
                <w:rFonts w:ascii="Times New Roman" w:hAnsi="Times New Roman" w:cs="Times New Roman"/>
                <w:color w:val="000000"/>
                <w:kern w:val="0"/>
                <w:szCs w:val="21"/>
              </w:rPr>
              <w:t>张旭</w:t>
            </w:r>
          </w:p>
        </w:tc>
        <w:tc>
          <w:tcPr>
            <w:tcW w:w="992" w:type="dxa"/>
            <w:vAlign w:val="center"/>
          </w:tcPr>
          <w:p w14:paraId="5248725F" w14:textId="708F42C6" w:rsidR="00A758F3" w:rsidRPr="005A0BB5" w:rsidRDefault="002C1556" w:rsidP="00A758F3">
            <w:pPr>
              <w:widowControl/>
              <w:jc w:val="center"/>
              <w:rPr>
                <w:rFonts w:ascii="Times New Roman" w:hAnsi="Times New Roman" w:cs="Times New Roman"/>
                <w:color w:val="000000"/>
                <w:kern w:val="0"/>
                <w:szCs w:val="21"/>
              </w:rPr>
            </w:pPr>
            <w:r w:rsidRPr="005A0BB5">
              <w:rPr>
                <w:rFonts w:ascii="Times New Roman" w:hAnsi="Times New Roman" w:cs="Times New Roman"/>
                <w:color w:val="000000"/>
                <w:kern w:val="0"/>
                <w:szCs w:val="21"/>
              </w:rPr>
              <w:t>张旭</w:t>
            </w:r>
          </w:p>
        </w:tc>
        <w:tc>
          <w:tcPr>
            <w:tcW w:w="1908" w:type="dxa"/>
            <w:vAlign w:val="center"/>
          </w:tcPr>
          <w:p w14:paraId="40588539" w14:textId="619387F9" w:rsidR="00A758F3" w:rsidRPr="005A0BB5" w:rsidRDefault="002C1556" w:rsidP="00A758F3">
            <w:pPr>
              <w:widowControl/>
              <w:jc w:val="center"/>
              <w:rPr>
                <w:rFonts w:ascii="Times New Roman" w:hAnsi="Times New Roman" w:cs="Times New Roman"/>
                <w:bCs/>
                <w:color w:val="000000"/>
                <w:kern w:val="0"/>
                <w:szCs w:val="21"/>
              </w:rPr>
            </w:pPr>
            <w:r w:rsidRPr="005A0BB5">
              <w:rPr>
                <w:rFonts w:ascii="Times New Roman" w:hAnsi="Times New Roman" w:cs="Times New Roman"/>
                <w:b/>
                <w:color w:val="000000"/>
                <w:kern w:val="0"/>
                <w:szCs w:val="21"/>
              </w:rPr>
              <w:t>Xu Zhang</w:t>
            </w:r>
            <w:r w:rsidR="00A85571" w:rsidRPr="005A0BB5">
              <w:rPr>
                <w:rFonts w:ascii="Times New Roman" w:hAnsi="Times New Roman" w:cs="Times New Roman"/>
                <w:bCs/>
                <w:color w:val="000000"/>
                <w:kern w:val="0"/>
                <w:szCs w:val="21"/>
              </w:rPr>
              <w:t>,</w:t>
            </w:r>
            <w:r w:rsidRPr="005A0BB5">
              <w:rPr>
                <w:rFonts w:ascii="Times New Roman" w:hAnsi="Times New Roman" w:cs="Times New Roman"/>
                <w:bCs/>
                <w:color w:val="000000"/>
                <w:kern w:val="0"/>
                <w:szCs w:val="21"/>
              </w:rPr>
              <w:t xml:space="preserve"> </w:t>
            </w:r>
            <w:proofErr w:type="spellStart"/>
            <w:r w:rsidRPr="005A0BB5">
              <w:rPr>
                <w:rFonts w:ascii="Times New Roman" w:hAnsi="Times New Roman" w:cs="Times New Roman"/>
                <w:bCs/>
                <w:color w:val="000000"/>
                <w:kern w:val="0"/>
                <w:szCs w:val="21"/>
              </w:rPr>
              <w:t>Mingxuan</w:t>
            </w:r>
            <w:proofErr w:type="spellEnd"/>
            <w:r w:rsidRPr="005A0BB5">
              <w:rPr>
                <w:rFonts w:ascii="Times New Roman" w:hAnsi="Times New Roman" w:cs="Times New Roman"/>
                <w:bCs/>
                <w:color w:val="000000"/>
                <w:kern w:val="0"/>
                <w:szCs w:val="21"/>
              </w:rPr>
              <w:t xml:space="preserve"> Du</w:t>
            </w:r>
            <w:r w:rsidR="00A85571" w:rsidRPr="005A0BB5">
              <w:rPr>
                <w:rFonts w:ascii="Times New Roman" w:hAnsi="Times New Roman" w:cs="Times New Roman"/>
                <w:bCs/>
                <w:color w:val="000000"/>
                <w:kern w:val="0"/>
                <w:szCs w:val="21"/>
              </w:rPr>
              <w:t>,</w:t>
            </w:r>
            <w:r w:rsidRPr="005A0BB5">
              <w:rPr>
                <w:rFonts w:ascii="Times New Roman" w:hAnsi="Times New Roman" w:cs="Times New Roman"/>
                <w:bCs/>
                <w:color w:val="000000"/>
                <w:kern w:val="0"/>
                <w:szCs w:val="21"/>
              </w:rPr>
              <w:t xml:space="preserve"> Yixian Wang</w:t>
            </w:r>
            <w:r w:rsidR="00A85571" w:rsidRPr="005A0BB5">
              <w:rPr>
                <w:rFonts w:ascii="Times New Roman" w:hAnsi="Times New Roman" w:cs="Times New Roman"/>
                <w:bCs/>
                <w:color w:val="000000"/>
                <w:kern w:val="0"/>
                <w:szCs w:val="21"/>
              </w:rPr>
              <w:t>,</w:t>
            </w:r>
            <w:r w:rsidRPr="005A0BB5">
              <w:rPr>
                <w:rFonts w:ascii="Times New Roman" w:hAnsi="Times New Roman" w:cs="Times New Roman"/>
                <w:bCs/>
                <w:color w:val="000000"/>
                <w:kern w:val="0"/>
                <w:szCs w:val="21"/>
              </w:rPr>
              <w:t xml:space="preserve"> Huiting Zhang</w:t>
            </w:r>
            <w:r w:rsidR="00A85571" w:rsidRPr="005A0BB5">
              <w:rPr>
                <w:rFonts w:ascii="Times New Roman" w:hAnsi="Times New Roman" w:cs="Times New Roman"/>
                <w:bCs/>
                <w:color w:val="000000"/>
                <w:kern w:val="0"/>
                <w:szCs w:val="21"/>
              </w:rPr>
              <w:t>,</w:t>
            </w:r>
            <w:r w:rsidRPr="005A0BB5">
              <w:rPr>
                <w:rFonts w:ascii="Times New Roman" w:hAnsi="Times New Roman" w:cs="Times New Roman"/>
                <w:bCs/>
                <w:color w:val="000000"/>
                <w:kern w:val="0"/>
                <w:szCs w:val="21"/>
              </w:rPr>
              <w:t xml:space="preserve"> Yun Guo</w:t>
            </w:r>
          </w:p>
        </w:tc>
        <w:tc>
          <w:tcPr>
            <w:tcW w:w="729" w:type="dxa"/>
            <w:vAlign w:val="center"/>
          </w:tcPr>
          <w:p w14:paraId="1EFBA5F7" w14:textId="06AA6E67" w:rsidR="00A758F3" w:rsidRPr="005A0BB5" w:rsidRDefault="002C1556" w:rsidP="00A758F3">
            <w:pPr>
              <w:widowControl/>
              <w:jc w:val="center"/>
              <w:rPr>
                <w:rFonts w:ascii="Times New Roman" w:hAnsi="Times New Roman" w:cs="Times New Roman"/>
                <w:color w:val="000000"/>
                <w:kern w:val="0"/>
                <w:szCs w:val="21"/>
              </w:rPr>
            </w:pPr>
            <w:r w:rsidRPr="005A0BB5">
              <w:rPr>
                <w:rFonts w:ascii="Times New Roman" w:hAnsi="Times New Roman" w:cs="Times New Roman"/>
                <w:color w:val="000000"/>
                <w:kern w:val="0"/>
                <w:szCs w:val="21"/>
              </w:rPr>
              <w:t>8</w:t>
            </w:r>
          </w:p>
        </w:tc>
        <w:tc>
          <w:tcPr>
            <w:tcW w:w="804" w:type="dxa"/>
            <w:vAlign w:val="center"/>
          </w:tcPr>
          <w:p w14:paraId="371AA86F" w14:textId="73D01087" w:rsidR="00A758F3" w:rsidRPr="005A0BB5" w:rsidRDefault="00D745C3" w:rsidP="00A758F3">
            <w:pPr>
              <w:widowControl/>
              <w:jc w:val="center"/>
              <w:rPr>
                <w:rFonts w:ascii="Times New Roman" w:hAnsi="Times New Roman" w:cs="Times New Roman"/>
                <w:color w:val="000000"/>
                <w:kern w:val="0"/>
                <w:szCs w:val="21"/>
              </w:rPr>
            </w:pPr>
            <w:r w:rsidRPr="005A0BB5">
              <w:rPr>
                <w:rFonts w:ascii="Times New Roman" w:hAnsi="Times New Roman" w:cs="Times New Roman"/>
                <w:color w:val="000000"/>
                <w:kern w:val="0"/>
                <w:szCs w:val="21"/>
              </w:rPr>
              <w:t>科学引文索引，</w:t>
            </w:r>
            <w:r w:rsidRPr="005A0BB5">
              <w:rPr>
                <w:rFonts w:ascii="Times New Roman" w:hAnsi="Times New Roman" w:cs="Times New Roman"/>
                <w:color w:val="000000"/>
                <w:kern w:val="0"/>
                <w:szCs w:val="21"/>
              </w:rPr>
              <w:t>WOS</w:t>
            </w:r>
            <w:r w:rsidRPr="005A0BB5">
              <w:rPr>
                <w:rFonts w:ascii="Times New Roman" w:hAnsi="Times New Roman" w:cs="Times New Roman"/>
                <w:color w:val="000000"/>
                <w:kern w:val="0"/>
                <w:szCs w:val="21"/>
              </w:rPr>
              <w:t>核心合集，工程索引，</w:t>
            </w:r>
            <w:proofErr w:type="gramStart"/>
            <w:r w:rsidRPr="005A0BB5">
              <w:rPr>
                <w:rFonts w:ascii="Times New Roman" w:hAnsi="Times New Roman" w:cs="Times New Roman"/>
                <w:color w:val="000000"/>
                <w:kern w:val="0"/>
                <w:szCs w:val="21"/>
              </w:rPr>
              <w:t>中国知网</w:t>
            </w:r>
            <w:proofErr w:type="gramEnd"/>
          </w:p>
        </w:tc>
      </w:tr>
      <w:tr w:rsidR="00A758F3" w:rsidRPr="005A0BB5" w14:paraId="4CADB5F1" w14:textId="77777777" w:rsidTr="00A758F3">
        <w:trPr>
          <w:trHeight w:val="270"/>
          <w:jc w:val="center"/>
        </w:trPr>
        <w:tc>
          <w:tcPr>
            <w:tcW w:w="670" w:type="dxa"/>
            <w:vAlign w:val="center"/>
          </w:tcPr>
          <w:p w14:paraId="6EBD5E9B" w14:textId="48FD11A1" w:rsidR="00A758F3" w:rsidRPr="005A0BB5" w:rsidRDefault="00A758F3" w:rsidP="00A758F3">
            <w:pPr>
              <w:widowControl/>
              <w:snapToGrid w:val="0"/>
              <w:jc w:val="center"/>
              <w:rPr>
                <w:rFonts w:ascii="Times New Roman" w:eastAsia="宋体" w:hAnsi="Times New Roman" w:cs="Times New Roman"/>
                <w:color w:val="000000"/>
                <w:kern w:val="0"/>
                <w:szCs w:val="21"/>
              </w:rPr>
            </w:pPr>
            <w:r w:rsidRPr="005A0BB5">
              <w:rPr>
                <w:rFonts w:ascii="Times New Roman" w:eastAsia="宋体" w:hAnsi="Times New Roman" w:cs="Times New Roman"/>
                <w:color w:val="000000"/>
                <w:kern w:val="0"/>
                <w:szCs w:val="21"/>
              </w:rPr>
              <w:t>4</w:t>
            </w:r>
          </w:p>
        </w:tc>
        <w:tc>
          <w:tcPr>
            <w:tcW w:w="2120" w:type="dxa"/>
            <w:vAlign w:val="center"/>
          </w:tcPr>
          <w:p w14:paraId="71E350EC" w14:textId="5BBCA0DC" w:rsidR="00A758F3" w:rsidRPr="005A0BB5" w:rsidRDefault="00A758F3" w:rsidP="00A758F3">
            <w:pPr>
              <w:jc w:val="center"/>
              <w:rPr>
                <w:rFonts w:ascii="Times New Roman" w:eastAsia="宋体" w:hAnsi="Times New Roman" w:cs="Times New Roman"/>
                <w:color w:val="000000"/>
                <w:kern w:val="0"/>
                <w:szCs w:val="21"/>
              </w:rPr>
            </w:pPr>
            <w:r w:rsidRPr="005A0BB5">
              <w:rPr>
                <w:rFonts w:ascii="Times New Roman" w:hAnsi="Times New Roman" w:cs="Times New Roman"/>
              </w:rPr>
              <w:t>基于多频率相量模型的动态同步相量测量算法</w:t>
            </w:r>
            <w:r w:rsidRPr="005A0BB5">
              <w:rPr>
                <w:rFonts w:ascii="Times New Roman" w:hAnsi="Times New Roman" w:cs="Times New Roman"/>
              </w:rPr>
              <w:t>/</w:t>
            </w:r>
            <w:r w:rsidRPr="005A0BB5">
              <w:rPr>
                <w:rFonts w:ascii="Times New Roman" w:hAnsi="Times New Roman" w:cs="Times New Roman"/>
              </w:rPr>
              <w:t>中国电机工程学报</w:t>
            </w:r>
          </w:p>
        </w:tc>
        <w:tc>
          <w:tcPr>
            <w:tcW w:w="1418" w:type="dxa"/>
            <w:vAlign w:val="center"/>
          </w:tcPr>
          <w:p w14:paraId="38A46E3D" w14:textId="730536AE" w:rsidR="00A758F3" w:rsidRPr="005A0BB5" w:rsidRDefault="00A758F3" w:rsidP="00A758F3">
            <w:pPr>
              <w:widowControl/>
              <w:jc w:val="center"/>
              <w:rPr>
                <w:rFonts w:ascii="Times New Roman" w:hAnsi="Times New Roman" w:cs="Times New Roman"/>
                <w:color w:val="000000"/>
                <w:kern w:val="0"/>
                <w:szCs w:val="21"/>
              </w:rPr>
            </w:pPr>
            <w:r w:rsidRPr="005A0BB5">
              <w:rPr>
                <w:rFonts w:ascii="Times New Roman" w:hAnsi="Times New Roman" w:cs="Times New Roman"/>
                <w:color w:val="000000"/>
                <w:kern w:val="0"/>
                <w:szCs w:val="21"/>
              </w:rPr>
              <w:t>2018</w:t>
            </w:r>
            <w:r w:rsidRPr="005A0BB5">
              <w:rPr>
                <w:rFonts w:ascii="Times New Roman" w:hAnsi="Times New Roman" w:cs="Times New Roman"/>
                <w:color w:val="000000"/>
                <w:kern w:val="0"/>
                <w:szCs w:val="21"/>
              </w:rPr>
              <w:t>年</w:t>
            </w:r>
            <w:r w:rsidRPr="005A0BB5">
              <w:rPr>
                <w:rFonts w:ascii="Times New Roman" w:hAnsi="Times New Roman" w:cs="Times New Roman"/>
                <w:color w:val="000000"/>
                <w:kern w:val="0"/>
                <w:szCs w:val="21"/>
              </w:rPr>
              <w:t>38(13)</w:t>
            </w:r>
            <w:r w:rsidRPr="005A0BB5">
              <w:rPr>
                <w:rFonts w:ascii="Times New Roman" w:hAnsi="Times New Roman" w:cs="Times New Roman"/>
                <w:color w:val="000000"/>
                <w:kern w:val="0"/>
                <w:szCs w:val="21"/>
              </w:rPr>
              <w:t>卷</w:t>
            </w:r>
            <w:r w:rsidRPr="005A0BB5">
              <w:rPr>
                <w:rFonts w:ascii="Times New Roman" w:hAnsi="Times New Roman" w:cs="Times New Roman"/>
                <w:color w:val="000000"/>
                <w:kern w:val="0"/>
                <w:szCs w:val="21"/>
              </w:rPr>
              <w:t>3748-3755+4016</w:t>
            </w:r>
            <w:r w:rsidRPr="005A0BB5">
              <w:rPr>
                <w:rFonts w:ascii="Times New Roman" w:hAnsi="Times New Roman" w:cs="Times New Roman"/>
                <w:color w:val="000000"/>
                <w:kern w:val="0"/>
                <w:szCs w:val="21"/>
              </w:rPr>
              <w:t>页</w:t>
            </w:r>
          </w:p>
        </w:tc>
        <w:tc>
          <w:tcPr>
            <w:tcW w:w="992" w:type="dxa"/>
            <w:vAlign w:val="center"/>
          </w:tcPr>
          <w:p w14:paraId="1725E16B" w14:textId="57BFB38A" w:rsidR="00A758F3" w:rsidRPr="005A0BB5" w:rsidRDefault="00A758F3" w:rsidP="00A758F3">
            <w:pPr>
              <w:widowControl/>
              <w:jc w:val="center"/>
              <w:rPr>
                <w:rFonts w:ascii="Times New Roman" w:hAnsi="Times New Roman" w:cs="Times New Roman"/>
                <w:color w:val="000000"/>
                <w:kern w:val="0"/>
                <w:szCs w:val="21"/>
              </w:rPr>
            </w:pPr>
            <w:r w:rsidRPr="005A0BB5">
              <w:rPr>
                <w:rFonts w:ascii="Times New Roman" w:hAnsi="Times New Roman" w:cs="Times New Roman"/>
                <w:color w:val="000000"/>
                <w:kern w:val="0"/>
                <w:szCs w:val="21"/>
              </w:rPr>
              <w:t>2018-0</w:t>
            </w:r>
            <w:r w:rsidR="002C1556" w:rsidRPr="005A0BB5">
              <w:rPr>
                <w:rFonts w:ascii="Times New Roman" w:hAnsi="Times New Roman" w:cs="Times New Roman"/>
                <w:color w:val="000000"/>
                <w:kern w:val="0"/>
                <w:szCs w:val="21"/>
              </w:rPr>
              <w:t>7</w:t>
            </w:r>
            <w:r w:rsidRPr="005A0BB5">
              <w:rPr>
                <w:rFonts w:ascii="Times New Roman" w:hAnsi="Times New Roman" w:cs="Times New Roman"/>
                <w:color w:val="000000"/>
                <w:kern w:val="0"/>
                <w:szCs w:val="21"/>
              </w:rPr>
              <w:t>-</w:t>
            </w:r>
            <w:r w:rsidR="002C1556" w:rsidRPr="005A0BB5">
              <w:rPr>
                <w:rFonts w:ascii="Times New Roman" w:hAnsi="Times New Roman" w:cs="Times New Roman"/>
                <w:color w:val="000000"/>
                <w:kern w:val="0"/>
                <w:szCs w:val="21"/>
              </w:rPr>
              <w:t>5</w:t>
            </w:r>
          </w:p>
        </w:tc>
        <w:tc>
          <w:tcPr>
            <w:tcW w:w="851" w:type="dxa"/>
            <w:vAlign w:val="center"/>
          </w:tcPr>
          <w:p w14:paraId="234595BF" w14:textId="35279780" w:rsidR="00A758F3" w:rsidRPr="005A0BB5" w:rsidRDefault="00A758F3" w:rsidP="00A758F3">
            <w:pPr>
              <w:widowControl/>
              <w:jc w:val="center"/>
              <w:rPr>
                <w:rFonts w:ascii="Times New Roman" w:hAnsi="Times New Roman" w:cs="Times New Roman"/>
                <w:color w:val="000000"/>
                <w:kern w:val="0"/>
                <w:szCs w:val="21"/>
              </w:rPr>
            </w:pPr>
            <w:r w:rsidRPr="005A0BB5">
              <w:rPr>
                <w:rFonts w:ascii="Times New Roman" w:hAnsi="Times New Roman" w:cs="Times New Roman"/>
                <w:color w:val="000000"/>
                <w:kern w:val="0"/>
                <w:szCs w:val="21"/>
              </w:rPr>
              <w:t>符玲</w:t>
            </w:r>
          </w:p>
        </w:tc>
        <w:tc>
          <w:tcPr>
            <w:tcW w:w="992" w:type="dxa"/>
            <w:vAlign w:val="center"/>
          </w:tcPr>
          <w:p w14:paraId="3F8E8BFD" w14:textId="4AEBD5C7" w:rsidR="00A758F3" w:rsidRPr="005A0BB5" w:rsidRDefault="00A758F3" w:rsidP="00A758F3">
            <w:pPr>
              <w:widowControl/>
              <w:jc w:val="center"/>
              <w:rPr>
                <w:rFonts w:ascii="Times New Roman" w:hAnsi="Times New Roman" w:cs="Times New Roman"/>
                <w:color w:val="000000"/>
                <w:kern w:val="0"/>
                <w:szCs w:val="21"/>
              </w:rPr>
            </w:pPr>
            <w:r w:rsidRPr="005A0BB5">
              <w:rPr>
                <w:rFonts w:ascii="Times New Roman" w:hAnsi="Times New Roman" w:cs="Times New Roman"/>
                <w:color w:val="000000"/>
                <w:kern w:val="0"/>
                <w:szCs w:val="21"/>
              </w:rPr>
              <w:t>白莎</w:t>
            </w:r>
          </w:p>
        </w:tc>
        <w:tc>
          <w:tcPr>
            <w:tcW w:w="1908" w:type="dxa"/>
            <w:vAlign w:val="center"/>
          </w:tcPr>
          <w:p w14:paraId="5A9D4D50" w14:textId="754065BF" w:rsidR="00A758F3" w:rsidRPr="005A0BB5" w:rsidRDefault="00A758F3" w:rsidP="00A758F3">
            <w:pPr>
              <w:widowControl/>
              <w:jc w:val="center"/>
              <w:rPr>
                <w:rFonts w:ascii="Times New Roman" w:hAnsi="Times New Roman" w:cs="Times New Roman"/>
                <w:color w:val="000000"/>
                <w:kern w:val="0"/>
                <w:szCs w:val="21"/>
              </w:rPr>
            </w:pPr>
            <w:r w:rsidRPr="005A0BB5">
              <w:rPr>
                <w:rFonts w:ascii="Times New Roman" w:hAnsi="Times New Roman" w:cs="Times New Roman"/>
                <w:color w:val="000000"/>
                <w:kern w:val="0"/>
                <w:szCs w:val="21"/>
              </w:rPr>
              <w:t>白莎</w:t>
            </w:r>
            <w:r w:rsidR="00A85571" w:rsidRPr="005A0BB5">
              <w:rPr>
                <w:rFonts w:ascii="Times New Roman" w:hAnsi="Times New Roman" w:cs="Times New Roman"/>
                <w:color w:val="000000"/>
                <w:kern w:val="0"/>
                <w:szCs w:val="21"/>
              </w:rPr>
              <w:t>，</w:t>
            </w:r>
            <w:r w:rsidRPr="005A0BB5">
              <w:rPr>
                <w:rFonts w:ascii="Times New Roman" w:hAnsi="Times New Roman" w:cs="Times New Roman"/>
                <w:b/>
                <w:color w:val="000000"/>
                <w:kern w:val="0"/>
                <w:szCs w:val="21"/>
              </w:rPr>
              <w:t>符玲</w:t>
            </w:r>
            <w:r w:rsidR="00A85571" w:rsidRPr="005A0BB5">
              <w:rPr>
                <w:rFonts w:ascii="Times New Roman" w:hAnsi="Times New Roman" w:cs="Times New Roman"/>
                <w:color w:val="000000"/>
                <w:kern w:val="0"/>
                <w:szCs w:val="21"/>
              </w:rPr>
              <w:t>，</w:t>
            </w:r>
            <w:r w:rsidRPr="005A0BB5">
              <w:rPr>
                <w:rFonts w:ascii="Times New Roman" w:hAnsi="Times New Roman" w:cs="Times New Roman"/>
                <w:bCs/>
                <w:color w:val="000000"/>
                <w:kern w:val="0"/>
                <w:szCs w:val="21"/>
              </w:rPr>
              <w:t>熊思宇</w:t>
            </w:r>
            <w:r w:rsidR="00A85571" w:rsidRPr="005A0BB5">
              <w:rPr>
                <w:rFonts w:ascii="Times New Roman" w:hAnsi="Times New Roman" w:cs="Times New Roman"/>
                <w:color w:val="000000"/>
                <w:kern w:val="0"/>
                <w:szCs w:val="21"/>
              </w:rPr>
              <w:t>，</w:t>
            </w:r>
            <w:r w:rsidRPr="005A0BB5">
              <w:rPr>
                <w:rFonts w:ascii="Times New Roman" w:hAnsi="Times New Roman" w:cs="Times New Roman"/>
                <w:color w:val="000000"/>
                <w:kern w:val="0"/>
                <w:szCs w:val="21"/>
              </w:rPr>
              <w:t>麦瑞坤</w:t>
            </w:r>
          </w:p>
        </w:tc>
        <w:tc>
          <w:tcPr>
            <w:tcW w:w="729" w:type="dxa"/>
            <w:vAlign w:val="center"/>
          </w:tcPr>
          <w:p w14:paraId="5FABDF2F" w14:textId="290168F9" w:rsidR="00A758F3" w:rsidRPr="005A0BB5" w:rsidRDefault="00A758F3" w:rsidP="00A758F3">
            <w:pPr>
              <w:widowControl/>
              <w:jc w:val="center"/>
              <w:rPr>
                <w:rFonts w:ascii="Times New Roman" w:hAnsi="Times New Roman" w:cs="Times New Roman"/>
                <w:color w:val="000000"/>
                <w:kern w:val="0"/>
                <w:szCs w:val="21"/>
              </w:rPr>
            </w:pPr>
            <w:r w:rsidRPr="005A0BB5">
              <w:rPr>
                <w:rFonts w:ascii="Times New Roman" w:hAnsi="Times New Roman" w:cs="Times New Roman"/>
                <w:color w:val="000000"/>
                <w:kern w:val="0"/>
                <w:szCs w:val="21"/>
              </w:rPr>
              <w:t>10</w:t>
            </w:r>
          </w:p>
        </w:tc>
        <w:tc>
          <w:tcPr>
            <w:tcW w:w="804" w:type="dxa"/>
            <w:vAlign w:val="center"/>
          </w:tcPr>
          <w:p w14:paraId="5F9E0835" w14:textId="5F705DB3" w:rsidR="00A758F3" w:rsidRPr="005A0BB5" w:rsidRDefault="00D745C3" w:rsidP="00A758F3">
            <w:pPr>
              <w:widowControl/>
              <w:jc w:val="center"/>
              <w:rPr>
                <w:rFonts w:ascii="Times New Roman" w:hAnsi="Times New Roman" w:cs="Times New Roman"/>
                <w:color w:val="000000"/>
                <w:kern w:val="0"/>
                <w:szCs w:val="21"/>
              </w:rPr>
            </w:pPr>
            <w:r w:rsidRPr="005A0BB5">
              <w:rPr>
                <w:rFonts w:ascii="Times New Roman" w:hAnsi="Times New Roman" w:cs="Times New Roman"/>
                <w:color w:val="000000"/>
                <w:kern w:val="0"/>
                <w:szCs w:val="21"/>
              </w:rPr>
              <w:t>科学引文索引，</w:t>
            </w:r>
            <w:r w:rsidRPr="005A0BB5">
              <w:rPr>
                <w:rFonts w:ascii="Times New Roman" w:hAnsi="Times New Roman" w:cs="Times New Roman"/>
                <w:color w:val="000000"/>
                <w:kern w:val="0"/>
                <w:szCs w:val="21"/>
              </w:rPr>
              <w:t>WOS</w:t>
            </w:r>
            <w:r w:rsidRPr="005A0BB5">
              <w:rPr>
                <w:rFonts w:ascii="Times New Roman" w:hAnsi="Times New Roman" w:cs="Times New Roman"/>
                <w:color w:val="000000"/>
                <w:kern w:val="0"/>
                <w:szCs w:val="21"/>
              </w:rPr>
              <w:t>核心合集，工程</w:t>
            </w:r>
            <w:r w:rsidRPr="005A0BB5">
              <w:rPr>
                <w:rFonts w:ascii="Times New Roman" w:hAnsi="Times New Roman" w:cs="Times New Roman"/>
                <w:color w:val="000000"/>
                <w:kern w:val="0"/>
                <w:szCs w:val="21"/>
              </w:rPr>
              <w:lastRenderedPageBreak/>
              <w:t>索引，</w:t>
            </w:r>
            <w:proofErr w:type="gramStart"/>
            <w:r w:rsidRPr="005A0BB5">
              <w:rPr>
                <w:rFonts w:ascii="Times New Roman" w:hAnsi="Times New Roman" w:cs="Times New Roman"/>
                <w:color w:val="000000"/>
                <w:kern w:val="0"/>
                <w:szCs w:val="21"/>
              </w:rPr>
              <w:t>中国知网</w:t>
            </w:r>
            <w:proofErr w:type="gramEnd"/>
          </w:p>
        </w:tc>
      </w:tr>
      <w:tr w:rsidR="00A758F3" w:rsidRPr="005A0BB5" w14:paraId="361333BE" w14:textId="77777777" w:rsidTr="00A758F3">
        <w:trPr>
          <w:trHeight w:val="270"/>
          <w:jc w:val="center"/>
        </w:trPr>
        <w:tc>
          <w:tcPr>
            <w:tcW w:w="670" w:type="dxa"/>
            <w:vAlign w:val="center"/>
          </w:tcPr>
          <w:p w14:paraId="040D0E32" w14:textId="2F9A3B1C" w:rsidR="00A758F3" w:rsidRPr="005A0BB5" w:rsidRDefault="00A758F3" w:rsidP="00A758F3">
            <w:pPr>
              <w:widowControl/>
              <w:snapToGrid w:val="0"/>
              <w:jc w:val="center"/>
              <w:rPr>
                <w:rFonts w:ascii="Times New Roman" w:eastAsia="宋体" w:hAnsi="Times New Roman" w:cs="Times New Roman"/>
                <w:color w:val="000000"/>
                <w:kern w:val="0"/>
                <w:szCs w:val="21"/>
              </w:rPr>
            </w:pPr>
            <w:r w:rsidRPr="005A0BB5">
              <w:rPr>
                <w:rFonts w:ascii="Times New Roman" w:eastAsia="宋体" w:hAnsi="Times New Roman" w:cs="Times New Roman"/>
                <w:color w:val="000000"/>
                <w:kern w:val="0"/>
                <w:szCs w:val="21"/>
              </w:rPr>
              <w:lastRenderedPageBreak/>
              <w:t>5</w:t>
            </w:r>
          </w:p>
        </w:tc>
        <w:tc>
          <w:tcPr>
            <w:tcW w:w="2120" w:type="dxa"/>
            <w:vAlign w:val="center"/>
          </w:tcPr>
          <w:p w14:paraId="03E6471F" w14:textId="156F4150" w:rsidR="00A758F3" w:rsidRPr="005A0BB5" w:rsidRDefault="00D745C3" w:rsidP="00A758F3">
            <w:pPr>
              <w:jc w:val="center"/>
              <w:rPr>
                <w:rFonts w:ascii="Times New Roman" w:eastAsia="宋体" w:hAnsi="Times New Roman" w:cs="Times New Roman"/>
                <w:color w:val="000000"/>
                <w:kern w:val="0"/>
                <w:szCs w:val="21"/>
              </w:rPr>
            </w:pPr>
            <w:r w:rsidRPr="005A0BB5">
              <w:rPr>
                <w:rFonts w:ascii="Times New Roman" w:hAnsi="Times New Roman" w:cs="Times New Roman"/>
              </w:rPr>
              <w:t>利用频域信息滤除衰减直流的同步相量测量算法</w:t>
            </w:r>
            <w:r w:rsidR="00A758F3" w:rsidRPr="005A0BB5">
              <w:rPr>
                <w:rFonts w:ascii="Times New Roman" w:hAnsi="Times New Roman" w:cs="Times New Roman"/>
              </w:rPr>
              <w:t>/</w:t>
            </w:r>
            <w:r w:rsidRPr="005A0BB5">
              <w:rPr>
                <w:rFonts w:ascii="Times New Roman" w:hAnsi="Times New Roman" w:cs="Times New Roman"/>
              </w:rPr>
              <w:t>中国电机工程学报</w:t>
            </w:r>
          </w:p>
        </w:tc>
        <w:tc>
          <w:tcPr>
            <w:tcW w:w="1418" w:type="dxa"/>
            <w:vAlign w:val="center"/>
          </w:tcPr>
          <w:p w14:paraId="34431128" w14:textId="24803E14" w:rsidR="00A758F3" w:rsidRPr="005A0BB5" w:rsidRDefault="00D745C3" w:rsidP="00A758F3">
            <w:pPr>
              <w:widowControl/>
              <w:jc w:val="center"/>
              <w:rPr>
                <w:rFonts w:ascii="Times New Roman" w:hAnsi="Times New Roman" w:cs="Times New Roman"/>
                <w:color w:val="000000"/>
                <w:kern w:val="0"/>
                <w:szCs w:val="21"/>
              </w:rPr>
            </w:pPr>
            <w:r w:rsidRPr="005A0BB5">
              <w:rPr>
                <w:rFonts w:ascii="Times New Roman" w:hAnsi="Times New Roman" w:cs="Times New Roman"/>
                <w:color w:val="000000"/>
                <w:kern w:val="0"/>
                <w:szCs w:val="21"/>
              </w:rPr>
              <w:t>2016</w:t>
            </w:r>
            <w:r w:rsidRPr="005A0BB5">
              <w:rPr>
                <w:rFonts w:ascii="Times New Roman" w:hAnsi="Times New Roman" w:cs="Times New Roman"/>
                <w:color w:val="000000"/>
                <w:kern w:val="0"/>
                <w:szCs w:val="21"/>
              </w:rPr>
              <w:t>年</w:t>
            </w:r>
            <w:r w:rsidRPr="005A0BB5">
              <w:rPr>
                <w:rFonts w:ascii="Times New Roman" w:hAnsi="Times New Roman" w:cs="Times New Roman"/>
                <w:color w:val="000000"/>
                <w:kern w:val="0"/>
                <w:szCs w:val="21"/>
              </w:rPr>
              <w:t>36(18)</w:t>
            </w:r>
            <w:r w:rsidRPr="005A0BB5">
              <w:rPr>
                <w:rFonts w:ascii="Times New Roman" w:hAnsi="Times New Roman" w:cs="Times New Roman"/>
                <w:color w:val="000000"/>
                <w:kern w:val="0"/>
                <w:szCs w:val="21"/>
              </w:rPr>
              <w:t>卷</w:t>
            </w:r>
            <w:r w:rsidRPr="005A0BB5">
              <w:rPr>
                <w:rFonts w:ascii="Times New Roman" w:hAnsi="Times New Roman" w:cs="Times New Roman"/>
                <w:color w:val="000000"/>
                <w:kern w:val="0"/>
                <w:szCs w:val="21"/>
              </w:rPr>
              <w:t xml:space="preserve"> 4923-4929</w:t>
            </w:r>
          </w:p>
        </w:tc>
        <w:tc>
          <w:tcPr>
            <w:tcW w:w="992" w:type="dxa"/>
            <w:vAlign w:val="center"/>
          </w:tcPr>
          <w:p w14:paraId="0BF5FB69" w14:textId="38D9993F" w:rsidR="00A758F3" w:rsidRPr="005A0BB5" w:rsidRDefault="00A758F3" w:rsidP="00A758F3">
            <w:pPr>
              <w:widowControl/>
              <w:jc w:val="center"/>
              <w:rPr>
                <w:rFonts w:ascii="Times New Roman" w:hAnsi="Times New Roman" w:cs="Times New Roman"/>
                <w:color w:val="000000"/>
                <w:kern w:val="0"/>
                <w:szCs w:val="21"/>
              </w:rPr>
            </w:pPr>
            <w:r w:rsidRPr="005A0BB5">
              <w:rPr>
                <w:rFonts w:ascii="Times New Roman" w:hAnsi="Times New Roman" w:cs="Times New Roman"/>
                <w:color w:val="000000"/>
                <w:kern w:val="0"/>
                <w:szCs w:val="21"/>
              </w:rPr>
              <w:t>20</w:t>
            </w:r>
            <w:r w:rsidR="00D745C3" w:rsidRPr="005A0BB5">
              <w:rPr>
                <w:rFonts w:ascii="Times New Roman" w:hAnsi="Times New Roman" w:cs="Times New Roman"/>
                <w:color w:val="000000"/>
                <w:kern w:val="0"/>
                <w:szCs w:val="21"/>
              </w:rPr>
              <w:t>16</w:t>
            </w:r>
            <w:r w:rsidRPr="005A0BB5">
              <w:rPr>
                <w:rFonts w:ascii="Times New Roman" w:hAnsi="Times New Roman" w:cs="Times New Roman"/>
                <w:color w:val="000000"/>
                <w:kern w:val="0"/>
                <w:szCs w:val="21"/>
              </w:rPr>
              <w:t>-0</w:t>
            </w:r>
            <w:r w:rsidR="00D745C3" w:rsidRPr="005A0BB5">
              <w:rPr>
                <w:rFonts w:ascii="Times New Roman" w:hAnsi="Times New Roman" w:cs="Times New Roman"/>
                <w:color w:val="000000"/>
                <w:kern w:val="0"/>
                <w:szCs w:val="21"/>
              </w:rPr>
              <w:t>8-26</w:t>
            </w:r>
          </w:p>
        </w:tc>
        <w:tc>
          <w:tcPr>
            <w:tcW w:w="851" w:type="dxa"/>
            <w:vAlign w:val="center"/>
          </w:tcPr>
          <w:p w14:paraId="76BA9062" w14:textId="04ACB7FD" w:rsidR="00A758F3" w:rsidRPr="005A0BB5" w:rsidRDefault="00D745C3" w:rsidP="00A758F3">
            <w:pPr>
              <w:widowControl/>
              <w:jc w:val="center"/>
              <w:rPr>
                <w:rFonts w:ascii="Times New Roman" w:hAnsi="Times New Roman" w:cs="Times New Roman"/>
                <w:color w:val="000000"/>
                <w:kern w:val="0"/>
                <w:szCs w:val="21"/>
              </w:rPr>
            </w:pPr>
            <w:r w:rsidRPr="005A0BB5">
              <w:rPr>
                <w:rFonts w:ascii="Times New Roman" w:hAnsi="Times New Roman" w:cs="Times New Roman"/>
                <w:color w:val="000000"/>
                <w:kern w:val="0"/>
                <w:szCs w:val="21"/>
              </w:rPr>
              <w:t>符玲</w:t>
            </w:r>
          </w:p>
        </w:tc>
        <w:tc>
          <w:tcPr>
            <w:tcW w:w="992" w:type="dxa"/>
            <w:vAlign w:val="center"/>
          </w:tcPr>
          <w:p w14:paraId="6E41E401" w14:textId="36E8269F" w:rsidR="00A758F3" w:rsidRPr="005A0BB5" w:rsidRDefault="00D745C3" w:rsidP="00A758F3">
            <w:pPr>
              <w:widowControl/>
              <w:jc w:val="center"/>
              <w:rPr>
                <w:rFonts w:ascii="Times New Roman" w:hAnsi="Times New Roman" w:cs="Times New Roman"/>
                <w:color w:val="000000"/>
                <w:kern w:val="0"/>
                <w:szCs w:val="21"/>
              </w:rPr>
            </w:pPr>
            <w:r w:rsidRPr="005A0BB5">
              <w:rPr>
                <w:rFonts w:ascii="Times New Roman" w:hAnsi="Times New Roman" w:cs="Times New Roman"/>
                <w:color w:val="000000"/>
                <w:kern w:val="0"/>
                <w:szCs w:val="21"/>
              </w:rPr>
              <w:t>符玲</w:t>
            </w:r>
          </w:p>
        </w:tc>
        <w:tc>
          <w:tcPr>
            <w:tcW w:w="1908" w:type="dxa"/>
            <w:vAlign w:val="center"/>
          </w:tcPr>
          <w:p w14:paraId="70D4E37C" w14:textId="67251986" w:rsidR="00A758F3" w:rsidRPr="005A0BB5" w:rsidRDefault="00D745C3" w:rsidP="00A758F3">
            <w:pPr>
              <w:widowControl/>
              <w:jc w:val="center"/>
              <w:rPr>
                <w:rFonts w:ascii="Times New Roman" w:hAnsi="Times New Roman" w:cs="Times New Roman"/>
                <w:bCs/>
                <w:color w:val="000000"/>
                <w:kern w:val="0"/>
                <w:szCs w:val="21"/>
              </w:rPr>
            </w:pPr>
            <w:r w:rsidRPr="005A0BB5">
              <w:rPr>
                <w:rFonts w:ascii="Times New Roman" w:hAnsi="Times New Roman" w:cs="Times New Roman"/>
                <w:b/>
                <w:color w:val="000000"/>
                <w:kern w:val="0"/>
                <w:szCs w:val="21"/>
              </w:rPr>
              <w:t>符玲</w:t>
            </w:r>
            <w:r w:rsidRPr="005A0BB5">
              <w:rPr>
                <w:rFonts w:ascii="Times New Roman" w:hAnsi="Times New Roman" w:cs="Times New Roman"/>
                <w:bCs/>
                <w:color w:val="000000"/>
                <w:kern w:val="0"/>
                <w:szCs w:val="21"/>
              </w:rPr>
              <w:t>，韩文朕，麦瑞坤，何正友</w:t>
            </w:r>
          </w:p>
        </w:tc>
        <w:tc>
          <w:tcPr>
            <w:tcW w:w="729" w:type="dxa"/>
            <w:vAlign w:val="center"/>
          </w:tcPr>
          <w:p w14:paraId="32280642" w14:textId="54AC6F73" w:rsidR="00A758F3" w:rsidRPr="005A0BB5" w:rsidRDefault="00D745C3" w:rsidP="00A758F3">
            <w:pPr>
              <w:widowControl/>
              <w:jc w:val="center"/>
              <w:rPr>
                <w:rFonts w:ascii="Times New Roman" w:hAnsi="Times New Roman" w:cs="Times New Roman"/>
                <w:color w:val="000000"/>
                <w:kern w:val="0"/>
                <w:szCs w:val="21"/>
              </w:rPr>
            </w:pPr>
            <w:r w:rsidRPr="005A0BB5">
              <w:rPr>
                <w:rFonts w:ascii="Times New Roman" w:hAnsi="Times New Roman" w:cs="Times New Roman"/>
                <w:color w:val="000000"/>
                <w:kern w:val="0"/>
                <w:szCs w:val="21"/>
              </w:rPr>
              <w:t>15</w:t>
            </w:r>
          </w:p>
        </w:tc>
        <w:tc>
          <w:tcPr>
            <w:tcW w:w="804" w:type="dxa"/>
            <w:vAlign w:val="center"/>
          </w:tcPr>
          <w:p w14:paraId="4484CF58" w14:textId="09AE8A4F" w:rsidR="00A758F3" w:rsidRPr="005A0BB5" w:rsidRDefault="00D745C3" w:rsidP="00A758F3">
            <w:pPr>
              <w:widowControl/>
              <w:jc w:val="center"/>
              <w:rPr>
                <w:rFonts w:ascii="Times New Roman" w:hAnsi="Times New Roman" w:cs="Times New Roman"/>
                <w:color w:val="000000"/>
                <w:kern w:val="0"/>
                <w:szCs w:val="21"/>
              </w:rPr>
            </w:pPr>
            <w:r w:rsidRPr="005A0BB5">
              <w:rPr>
                <w:rFonts w:ascii="Times New Roman" w:hAnsi="Times New Roman" w:cs="Times New Roman"/>
                <w:color w:val="000000"/>
                <w:kern w:val="0"/>
                <w:szCs w:val="21"/>
              </w:rPr>
              <w:t>科学引文索引，</w:t>
            </w:r>
            <w:r w:rsidRPr="005A0BB5">
              <w:rPr>
                <w:rFonts w:ascii="Times New Roman" w:hAnsi="Times New Roman" w:cs="Times New Roman"/>
                <w:color w:val="000000"/>
                <w:kern w:val="0"/>
                <w:szCs w:val="21"/>
              </w:rPr>
              <w:t>WOS</w:t>
            </w:r>
            <w:r w:rsidRPr="005A0BB5">
              <w:rPr>
                <w:rFonts w:ascii="Times New Roman" w:hAnsi="Times New Roman" w:cs="Times New Roman"/>
                <w:color w:val="000000"/>
                <w:kern w:val="0"/>
                <w:szCs w:val="21"/>
              </w:rPr>
              <w:t>核心合集，工程索引，</w:t>
            </w:r>
            <w:proofErr w:type="gramStart"/>
            <w:r w:rsidRPr="005A0BB5">
              <w:rPr>
                <w:rFonts w:ascii="Times New Roman" w:hAnsi="Times New Roman" w:cs="Times New Roman"/>
                <w:color w:val="000000"/>
                <w:kern w:val="0"/>
                <w:szCs w:val="21"/>
              </w:rPr>
              <w:t>中国知网</w:t>
            </w:r>
            <w:proofErr w:type="gramEnd"/>
          </w:p>
        </w:tc>
      </w:tr>
    </w:tbl>
    <w:p w14:paraId="1B4FFD29" w14:textId="77777777" w:rsidR="00892274" w:rsidRPr="005A0BB5" w:rsidRDefault="00892274">
      <w:pPr>
        <w:pStyle w:val="ab"/>
        <w:adjustRightInd w:val="0"/>
        <w:snapToGrid w:val="0"/>
        <w:spacing w:line="360" w:lineRule="auto"/>
        <w:ind w:left="420" w:firstLineChars="0" w:firstLine="0"/>
        <w:rPr>
          <w:rFonts w:ascii="Times New Roman" w:eastAsia="仿宋_GB2312" w:hAnsi="Times New Roman" w:cs="Times New Roman"/>
          <w:b/>
          <w:color w:val="000000"/>
          <w:kern w:val="0"/>
          <w:sz w:val="31"/>
          <w:szCs w:val="31"/>
        </w:rPr>
      </w:pPr>
    </w:p>
    <w:p w14:paraId="66AFDD3E" w14:textId="0E5E1D93" w:rsidR="00892274" w:rsidRPr="005A0BB5" w:rsidRDefault="00000000">
      <w:pPr>
        <w:pStyle w:val="ab"/>
        <w:adjustRightInd w:val="0"/>
        <w:snapToGrid w:val="0"/>
        <w:spacing w:line="360" w:lineRule="auto"/>
        <w:ind w:firstLineChars="0" w:firstLine="0"/>
        <w:outlineLvl w:val="0"/>
        <w:rPr>
          <w:rFonts w:ascii="Times New Roman" w:eastAsia="仿宋_GB2312" w:hAnsi="Times New Roman" w:cs="Times New Roman"/>
          <w:b/>
          <w:color w:val="000000"/>
          <w:kern w:val="0"/>
          <w:sz w:val="31"/>
          <w:szCs w:val="31"/>
        </w:rPr>
      </w:pPr>
      <w:r w:rsidRPr="005A0BB5">
        <w:rPr>
          <w:rFonts w:ascii="Times New Roman" w:eastAsia="仿宋_GB2312" w:hAnsi="Times New Roman" w:cs="Times New Roman"/>
          <w:b/>
          <w:color w:val="000000"/>
          <w:kern w:val="0"/>
          <w:sz w:val="31"/>
          <w:szCs w:val="31"/>
        </w:rPr>
        <w:t>六、主要完成人情况：</w:t>
      </w:r>
      <w:r w:rsidR="00A758F3" w:rsidRPr="005A0BB5">
        <w:rPr>
          <w:rFonts w:ascii="Times New Roman" w:eastAsia="仿宋_GB2312" w:hAnsi="Times New Roman" w:cs="Times New Roman"/>
          <w:b/>
          <w:color w:val="000000"/>
          <w:kern w:val="0"/>
          <w:sz w:val="31"/>
          <w:szCs w:val="31"/>
        </w:rPr>
        <w:t xml:space="preserve"> </w:t>
      </w:r>
    </w:p>
    <w:tbl>
      <w:tblPr>
        <w:tblStyle w:val="aa"/>
        <w:tblW w:w="8647" w:type="dxa"/>
        <w:tblInd w:w="-34" w:type="dxa"/>
        <w:tblLayout w:type="fixed"/>
        <w:tblLook w:val="04A0" w:firstRow="1" w:lastRow="0" w:firstColumn="1" w:lastColumn="0" w:noHBand="0" w:noVBand="1"/>
      </w:tblPr>
      <w:tblGrid>
        <w:gridCol w:w="1276"/>
        <w:gridCol w:w="2552"/>
        <w:gridCol w:w="1134"/>
        <w:gridCol w:w="3685"/>
      </w:tblGrid>
      <w:tr w:rsidR="007E5048" w:rsidRPr="005A0BB5" w14:paraId="423EF726" w14:textId="77777777">
        <w:tc>
          <w:tcPr>
            <w:tcW w:w="1276" w:type="dxa"/>
            <w:vAlign w:val="center"/>
          </w:tcPr>
          <w:p w14:paraId="03C77B14" w14:textId="77777777" w:rsidR="00A758F3" w:rsidRPr="005A0BB5" w:rsidRDefault="00A758F3" w:rsidP="00A758F3">
            <w:pPr>
              <w:pStyle w:val="a3"/>
              <w:spacing w:line="390" w:lineRule="exact"/>
              <w:ind w:firstLineChars="0" w:firstLine="0"/>
              <w:jc w:val="center"/>
              <w:rPr>
                <w:rFonts w:ascii="Times New Roman"/>
                <w:sz w:val="21"/>
              </w:rPr>
            </w:pPr>
            <w:r w:rsidRPr="005A0BB5">
              <w:rPr>
                <w:rFonts w:ascii="Times New Roman"/>
                <w:sz w:val="21"/>
              </w:rPr>
              <w:t>姓名</w:t>
            </w:r>
          </w:p>
        </w:tc>
        <w:tc>
          <w:tcPr>
            <w:tcW w:w="2552" w:type="dxa"/>
            <w:vAlign w:val="center"/>
          </w:tcPr>
          <w:p w14:paraId="16C962CB" w14:textId="19A24668" w:rsidR="00A758F3" w:rsidRPr="005A0BB5" w:rsidRDefault="00A758F3" w:rsidP="00A758F3">
            <w:pPr>
              <w:pStyle w:val="a3"/>
              <w:spacing w:line="390" w:lineRule="exact"/>
              <w:ind w:firstLineChars="0" w:firstLine="0"/>
              <w:jc w:val="center"/>
              <w:rPr>
                <w:rFonts w:ascii="Times New Roman"/>
                <w:sz w:val="21"/>
              </w:rPr>
            </w:pPr>
            <w:r w:rsidRPr="005A0BB5">
              <w:rPr>
                <w:rFonts w:ascii="Times New Roman"/>
                <w:sz w:val="21"/>
              </w:rPr>
              <w:t>符玲</w:t>
            </w:r>
          </w:p>
        </w:tc>
        <w:tc>
          <w:tcPr>
            <w:tcW w:w="1134" w:type="dxa"/>
            <w:vAlign w:val="center"/>
          </w:tcPr>
          <w:p w14:paraId="46DFC5E2" w14:textId="77777777" w:rsidR="00A758F3" w:rsidRPr="005A0BB5" w:rsidRDefault="00A758F3" w:rsidP="00A758F3">
            <w:pPr>
              <w:pStyle w:val="a3"/>
              <w:spacing w:line="390" w:lineRule="exact"/>
              <w:ind w:firstLineChars="0" w:firstLine="0"/>
              <w:jc w:val="center"/>
              <w:rPr>
                <w:rFonts w:ascii="Times New Roman"/>
                <w:sz w:val="21"/>
              </w:rPr>
            </w:pPr>
            <w:r w:rsidRPr="005A0BB5">
              <w:rPr>
                <w:rFonts w:ascii="Times New Roman"/>
                <w:sz w:val="21"/>
              </w:rPr>
              <w:t>排名</w:t>
            </w:r>
          </w:p>
        </w:tc>
        <w:tc>
          <w:tcPr>
            <w:tcW w:w="3685" w:type="dxa"/>
            <w:vAlign w:val="center"/>
          </w:tcPr>
          <w:p w14:paraId="11B75B87" w14:textId="268C29B7" w:rsidR="00A758F3" w:rsidRPr="005A0BB5" w:rsidRDefault="00A758F3" w:rsidP="00A758F3">
            <w:pPr>
              <w:pStyle w:val="a3"/>
              <w:spacing w:line="390" w:lineRule="exact"/>
              <w:ind w:firstLineChars="0" w:firstLine="0"/>
              <w:jc w:val="center"/>
              <w:rPr>
                <w:rFonts w:ascii="Times New Roman"/>
                <w:sz w:val="21"/>
              </w:rPr>
            </w:pPr>
            <w:r w:rsidRPr="005A0BB5">
              <w:rPr>
                <w:rFonts w:ascii="Times New Roman"/>
                <w:sz w:val="21"/>
              </w:rPr>
              <w:t>1</w:t>
            </w:r>
          </w:p>
        </w:tc>
      </w:tr>
      <w:tr w:rsidR="007E5048" w:rsidRPr="005A0BB5" w14:paraId="7F4EFE07" w14:textId="77777777">
        <w:tc>
          <w:tcPr>
            <w:tcW w:w="1276" w:type="dxa"/>
            <w:vAlign w:val="center"/>
          </w:tcPr>
          <w:p w14:paraId="049C53FC" w14:textId="77777777" w:rsidR="00A758F3" w:rsidRPr="005A0BB5" w:rsidRDefault="00A758F3" w:rsidP="00A758F3">
            <w:pPr>
              <w:pStyle w:val="a3"/>
              <w:spacing w:line="390" w:lineRule="exact"/>
              <w:ind w:firstLineChars="0" w:firstLine="0"/>
              <w:jc w:val="center"/>
              <w:rPr>
                <w:rFonts w:ascii="Times New Roman"/>
                <w:sz w:val="21"/>
              </w:rPr>
            </w:pPr>
            <w:r w:rsidRPr="005A0BB5">
              <w:rPr>
                <w:rFonts w:ascii="Times New Roman"/>
                <w:sz w:val="21"/>
              </w:rPr>
              <w:t>行政职务</w:t>
            </w:r>
          </w:p>
        </w:tc>
        <w:tc>
          <w:tcPr>
            <w:tcW w:w="2552" w:type="dxa"/>
            <w:vAlign w:val="center"/>
          </w:tcPr>
          <w:p w14:paraId="7C4EA297" w14:textId="5091E1E8" w:rsidR="00A758F3" w:rsidRPr="005A0BB5" w:rsidRDefault="00A758F3" w:rsidP="00A758F3">
            <w:pPr>
              <w:pStyle w:val="a3"/>
              <w:spacing w:line="390" w:lineRule="exact"/>
              <w:ind w:firstLineChars="0" w:firstLine="0"/>
              <w:jc w:val="center"/>
              <w:rPr>
                <w:rFonts w:ascii="Times New Roman"/>
                <w:sz w:val="21"/>
              </w:rPr>
            </w:pPr>
            <w:r w:rsidRPr="005A0BB5">
              <w:rPr>
                <w:rFonts w:ascii="Times New Roman"/>
                <w:sz w:val="21"/>
              </w:rPr>
              <w:t>无</w:t>
            </w:r>
          </w:p>
        </w:tc>
        <w:tc>
          <w:tcPr>
            <w:tcW w:w="1134" w:type="dxa"/>
            <w:vAlign w:val="center"/>
          </w:tcPr>
          <w:p w14:paraId="6FC075F6" w14:textId="77777777" w:rsidR="00A758F3" w:rsidRPr="005A0BB5" w:rsidRDefault="00A758F3" w:rsidP="00A758F3">
            <w:pPr>
              <w:pStyle w:val="a3"/>
              <w:spacing w:line="390" w:lineRule="exact"/>
              <w:ind w:firstLineChars="0" w:firstLine="0"/>
              <w:jc w:val="center"/>
              <w:rPr>
                <w:rFonts w:ascii="Times New Roman"/>
                <w:sz w:val="21"/>
              </w:rPr>
            </w:pPr>
            <w:r w:rsidRPr="005A0BB5">
              <w:rPr>
                <w:rFonts w:ascii="Times New Roman"/>
                <w:sz w:val="21"/>
              </w:rPr>
              <w:t>工作单位</w:t>
            </w:r>
          </w:p>
        </w:tc>
        <w:tc>
          <w:tcPr>
            <w:tcW w:w="3685" w:type="dxa"/>
            <w:vAlign w:val="center"/>
          </w:tcPr>
          <w:p w14:paraId="457A48FD" w14:textId="3E901692" w:rsidR="00A758F3" w:rsidRPr="005A0BB5" w:rsidRDefault="00A758F3" w:rsidP="00A758F3">
            <w:pPr>
              <w:pStyle w:val="a3"/>
              <w:spacing w:line="390" w:lineRule="exact"/>
              <w:ind w:firstLineChars="0" w:firstLine="0"/>
              <w:jc w:val="center"/>
              <w:rPr>
                <w:rFonts w:ascii="Times New Roman"/>
                <w:sz w:val="21"/>
              </w:rPr>
            </w:pPr>
            <w:r w:rsidRPr="005A0BB5">
              <w:rPr>
                <w:rFonts w:ascii="Times New Roman"/>
                <w:sz w:val="21"/>
              </w:rPr>
              <w:t>西南交通大学</w:t>
            </w:r>
          </w:p>
        </w:tc>
      </w:tr>
      <w:tr w:rsidR="007E5048" w:rsidRPr="005A0BB5" w14:paraId="331D9B68" w14:textId="77777777">
        <w:tc>
          <w:tcPr>
            <w:tcW w:w="1276" w:type="dxa"/>
            <w:vAlign w:val="center"/>
          </w:tcPr>
          <w:p w14:paraId="147456DF" w14:textId="77777777" w:rsidR="00A758F3" w:rsidRPr="005A0BB5" w:rsidRDefault="00A758F3" w:rsidP="00A758F3">
            <w:pPr>
              <w:pStyle w:val="a3"/>
              <w:spacing w:line="390" w:lineRule="exact"/>
              <w:ind w:firstLineChars="0" w:firstLine="0"/>
              <w:jc w:val="center"/>
              <w:rPr>
                <w:rFonts w:ascii="Times New Roman"/>
                <w:sz w:val="21"/>
              </w:rPr>
            </w:pPr>
            <w:r w:rsidRPr="005A0BB5">
              <w:rPr>
                <w:rFonts w:ascii="Times New Roman"/>
                <w:sz w:val="21"/>
              </w:rPr>
              <w:t>技术职称</w:t>
            </w:r>
          </w:p>
        </w:tc>
        <w:tc>
          <w:tcPr>
            <w:tcW w:w="2552" w:type="dxa"/>
            <w:vAlign w:val="center"/>
          </w:tcPr>
          <w:p w14:paraId="4E355418" w14:textId="78890DB1" w:rsidR="00A758F3" w:rsidRPr="005A0BB5" w:rsidRDefault="00A758F3" w:rsidP="00A758F3">
            <w:pPr>
              <w:pStyle w:val="a3"/>
              <w:spacing w:line="390" w:lineRule="exact"/>
              <w:ind w:firstLineChars="0" w:firstLine="0"/>
              <w:jc w:val="center"/>
              <w:rPr>
                <w:rFonts w:ascii="Times New Roman"/>
                <w:sz w:val="21"/>
              </w:rPr>
            </w:pPr>
            <w:r w:rsidRPr="005A0BB5">
              <w:rPr>
                <w:rFonts w:ascii="Times New Roman"/>
                <w:sz w:val="21"/>
              </w:rPr>
              <w:t>教授</w:t>
            </w:r>
          </w:p>
        </w:tc>
        <w:tc>
          <w:tcPr>
            <w:tcW w:w="1134" w:type="dxa"/>
            <w:vAlign w:val="center"/>
          </w:tcPr>
          <w:p w14:paraId="6EE80790" w14:textId="77777777" w:rsidR="00A758F3" w:rsidRPr="005A0BB5" w:rsidRDefault="00A758F3" w:rsidP="00A758F3">
            <w:pPr>
              <w:pStyle w:val="a3"/>
              <w:spacing w:line="390" w:lineRule="exact"/>
              <w:ind w:firstLineChars="0" w:firstLine="0"/>
              <w:jc w:val="center"/>
              <w:rPr>
                <w:rFonts w:ascii="Times New Roman"/>
                <w:sz w:val="21"/>
              </w:rPr>
            </w:pPr>
            <w:r w:rsidRPr="005A0BB5">
              <w:rPr>
                <w:rFonts w:ascii="Times New Roman"/>
                <w:sz w:val="21"/>
              </w:rPr>
              <w:t>完成单位</w:t>
            </w:r>
          </w:p>
        </w:tc>
        <w:tc>
          <w:tcPr>
            <w:tcW w:w="3685" w:type="dxa"/>
            <w:vAlign w:val="center"/>
          </w:tcPr>
          <w:p w14:paraId="56772043" w14:textId="0A06478C" w:rsidR="00A758F3" w:rsidRPr="005A0BB5" w:rsidRDefault="00A758F3" w:rsidP="00A758F3">
            <w:pPr>
              <w:pStyle w:val="a3"/>
              <w:spacing w:line="390" w:lineRule="exact"/>
              <w:ind w:firstLineChars="0" w:firstLine="0"/>
              <w:jc w:val="center"/>
              <w:rPr>
                <w:rFonts w:ascii="Times New Roman"/>
                <w:sz w:val="21"/>
              </w:rPr>
            </w:pPr>
            <w:r w:rsidRPr="005A0BB5">
              <w:rPr>
                <w:rFonts w:ascii="Times New Roman"/>
                <w:sz w:val="21"/>
              </w:rPr>
              <w:t>西南交通大学</w:t>
            </w:r>
          </w:p>
        </w:tc>
      </w:tr>
      <w:tr w:rsidR="007E5048" w:rsidRPr="005A0BB5" w14:paraId="7D57DF5A" w14:textId="77777777">
        <w:trPr>
          <w:trHeight w:val="1434"/>
        </w:trPr>
        <w:tc>
          <w:tcPr>
            <w:tcW w:w="8647" w:type="dxa"/>
            <w:gridSpan w:val="4"/>
          </w:tcPr>
          <w:p w14:paraId="11DFC24B" w14:textId="77777777" w:rsidR="00892274" w:rsidRPr="005A0BB5" w:rsidRDefault="00000000">
            <w:pPr>
              <w:pStyle w:val="a3"/>
              <w:spacing w:line="390" w:lineRule="exact"/>
              <w:ind w:firstLineChars="0" w:firstLine="0"/>
              <w:rPr>
                <w:rFonts w:ascii="Times New Roman"/>
                <w:sz w:val="21"/>
              </w:rPr>
            </w:pPr>
            <w:r w:rsidRPr="005A0BB5">
              <w:rPr>
                <w:rFonts w:ascii="Times New Roman"/>
                <w:sz w:val="21"/>
              </w:rPr>
              <w:t>对本项目技术性创造贡献：</w:t>
            </w:r>
          </w:p>
          <w:p w14:paraId="502D8519" w14:textId="6E6B5FEF" w:rsidR="00892274" w:rsidRPr="005A0BB5" w:rsidRDefault="0055559E" w:rsidP="00214828">
            <w:pPr>
              <w:pStyle w:val="a3"/>
              <w:spacing w:line="390" w:lineRule="exact"/>
              <w:ind w:firstLine="420"/>
              <w:rPr>
                <w:rFonts w:ascii="Times New Roman"/>
                <w:sz w:val="21"/>
              </w:rPr>
            </w:pPr>
            <w:r w:rsidRPr="005A0BB5">
              <w:rPr>
                <w:rFonts w:ascii="Times New Roman"/>
                <w:sz w:val="21"/>
              </w:rPr>
              <w:t>作为项目主要完成人，</w:t>
            </w:r>
            <w:r w:rsidR="0038403D" w:rsidRPr="005A0BB5">
              <w:rPr>
                <w:rFonts w:ascii="Times New Roman"/>
                <w:sz w:val="21"/>
              </w:rPr>
              <w:t>负责项目整体技术路线制定</w:t>
            </w:r>
            <w:r w:rsidR="00BD5005" w:rsidRPr="005A0BB5">
              <w:rPr>
                <w:rFonts w:ascii="Times New Roman"/>
                <w:sz w:val="21"/>
              </w:rPr>
              <w:t>及各项工作的具体推进</w:t>
            </w:r>
            <w:r w:rsidR="0038403D" w:rsidRPr="005A0BB5">
              <w:rPr>
                <w:rFonts w:ascii="Times New Roman"/>
                <w:sz w:val="21"/>
              </w:rPr>
              <w:t>，</w:t>
            </w:r>
            <w:r w:rsidR="00BD5005" w:rsidRPr="005A0BB5">
              <w:rPr>
                <w:rFonts w:ascii="Times New Roman"/>
                <w:sz w:val="21"/>
              </w:rPr>
              <w:t>提出了</w:t>
            </w:r>
            <w:r w:rsidR="00BD5005" w:rsidRPr="005A0BB5">
              <w:rPr>
                <w:rFonts w:ascii="Times New Roman"/>
                <w:sz w:val="21"/>
              </w:rPr>
              <w:t>PMU</w:t>
            </w:r>
            <w:r w:rsidR="00BD5005" w:rsidRPr="005A0BB5">
              <w:rPr>
                <w:rFonts w:ascii="Times New Roman"/>
                <w:sz w:val="21"/>
              </w:rPr>
              <w:t>测量误差机理分析方法、</w:t>
            </w:r>
            <w:r w:rsidR="00BD5005" w:rsidRPr="005A0BB5">
              <w:rPr>
                <w:rFonts w:ascii="Times New Roman"/>
                <w:sz w:val="21"/>
              </w:rPr>
              <w:t>PMU</w:t>
            </w:r>
            <w:r w:rsidR="00BD5005" w:rsidRPr="005A0BB5">
              <w:rPr>
                <w:rFonts w:ascii="Times New Roman"/>
                <w:sz w:val="21"/>
              </w:rPr>
              <w:t>测量性能在线评价方法、计及带外干扰、谐波</w:t>
            </w:r>
            <w:r w:rsidR="00BD5005" w:rsidRPr="005A0BB5">
              <w:rPr>
                <w:rFonts w:ascii="Times New Roman"/>
                <w:sz w:val="21"/>
              </w:rPr>
              <w:t>/</w:t>
            </w:r>
            <w:r w:rsidR="00BD5005" w:rsidRPr="005A0BB5">
              <w:rPr>
                <w:rFonts w:ascii="Times New Roman"/>
                <w:sz w:val="21"/>
              </w:rPr>
              <w:t>间谐波等动态条件的高精度相量测量算法，并将相关技术成果应用于电力生产实践中，对创新点</w:t>
            </w:r>
            <w:r w:rsidR="00BD5005" w:rsidRPr="005A0BB5">
              <w:rPr>
                <w:rFonts w:ascii="Times New Roman"/>
                <w:sz w:val="21"/>
              </w:rPr>
              <w:t>1</w:t>
            </w:r>
            <w:r w:rsidR="00BD5005" w:rsidRPr="005A0BB5">
              <w:rPr>
                <w:rFonts w:ascii="Times New Roman"/>
                <w:sz w:val="21"/>
              </w:rPr>
              <w:t>、</w:t>
            </w:r>
            <w:r w:rsidR="00BD5005" w:rsidRPr="005A0BB5">
              <w:rPr>
                <w:rFonts w:ascii="Times New Roman"/>
                <w:sz w:val="21"/>
              </w:rPr>
              <w:t>2</w:t>
            </w:r>
            <w:r w:rsidR="00BD5005" w:rsidRPr="005A0BB5">
              <w:rPr>
                <w:rFonts w:ascii="Times New Roman"/>
                <w:sz w:val="21"/>
              </w:rPr>
              <w:t>做出重要贡献，是项目成果中</w:t>
            </w:r>
            <w:r w:rsidR="00BD5005" w:rsidRPr="005A0BB5">
              <w:rPr>
                <w:rFonts w:ascii="Times New Roman"/>
                <w:sz w:val="21"/>
              </w:rPr>
              <w:t>9</w:t>
            </w:r>
            <w:r w:rsidR="00BD5005" w:rsidRPr="005A0BB5">
              <w:rPr>
                <w:rFonts w:ascii="Times New Roman"/>
                <w:sz w:val="21"/>
              </w:rPr>
              <w:t>项发明专利、</w:t>
            </w:r>
            <w:r w:rsidR="00BD5005" w:rsidRPr="005A0BB5">
              <w:rPr>
                <w:rFonts w:ascii="Times New Roman"/>
                <w:sz w:val="21"/>
              </w:rPr>
              <w:t>1</w:t>
            </w:r>
            <w:r w:rsidR="00BD5005" w:rsidRPr="005A0BB5">
              <w:rPr>
                <w:rFonts w:ascii="Times New Roman"/>
                <w:sz w:val="21"/>
              </w:rPr>
              <w:t>项实用新型专利和</w:t>
            </w:r>
            <w:r w:rsidR="00BD5005" w:rsidRPr="005A0BB5">
              <w:rPr>
                <w:rFonts w:ascii="Times New Roman"/>
                <w:sz w:val="21"/>
              </w:rPr>
              <w:t>1</w:t>
            </w:r>
            <w:r w:rsidRPr="005A0BB5">
              <w:rPr>
                <w:rFonts w:ascii="Times New Roman"/>
                <w:sz w:val="21"/>
              </w:rPr>
              <w:t>7</w:t>
            </w:r>
            <w:r w:rsidR="00BD5005" w:rsidRPr="005A0BB5">
              <w:rPr>
                <w:rFonts w:ascii="Times New Roman"/>
                <w:sz w:val="21"/>
              </w:rPr>
              <w:t>篇论文的主要完成人。</w:t>
            </w:r>
          </w:p>
        </w:tc>
      </w:tr>
      <w:tr w:rsidR="007E5048" w:rsidRPr="005A0BB5" w14:paraId="04EA4AE3" w14:textId="77777777">
        <w:tc>
          <w:tcPr>
            <w:tcW w:w="1276" w:type="dxa"/>
            <w:vAlign w:val="center"/>
          </w:tcPr>
          <w:p w14:paraId="2F2086A4" w14:textId="77777777" w:rsidR="00A758F3" w:rsidRPr="005A0BB5" w:rsidRDefault="00A758F3" w:rsidP="00A758F3">
            <w:pPr>
              <w:pStyle w:val="a3"/>
              <w:spacing w:line="390" w:lineRule="exact"/>
              <w:ind w:firstLineChars="0" w:firstLine="0"/>
              <w:jc w:val="center"/>
              <w:rPr>
                <w:rFonts w:ascii="Times New Roman"/>
                <w:sz w:val="21"/>
              </w:rPr>
            </w:pPr>
            <w:r w:rsidRPr="005A0BB5">
              <w:rPr>
                <w:rFonts w:ascii="Times New Roman"/>
                <w:sz w:val="21"/>
              </w:rPr>
              <w:t>姓名</w:t>
            </w:r>
          </w:p>
        </w:tc>
        <w:tc>
          <w:tcPr>
            <w:tcW w:w="2552" w:type="dxa"/>
            <w:vAlign w:val="center"/>
          </w:tcPr>
          <w:p w14:paraId="0DDA20AA" w14:textId="7B774FD8" w:rsidR="00A758F3" w:rsidRPr="005A0BB5" w:rsidRDefault="00A758F3" w:rsidP="00A758F3">
            <w:pPr>
              <w:pStyle w:val="a3"/>
              <w:spacing w:line="390" w:lineRule="exact"/>
              <w:ind w:firstLineChars="0" w:firstLine="0"/>
              <w:jc w:val="center"/>
              <w:rPr>
                <w:rFonts w:ascii="Times New Roman"/>
                <w:sz w:val="21"/>
              </w:rPr>
            </w:pPr>
            <w:r w:rsidRPr="005A0BB5">
              <w:rPr>
                <w:rFonts w:ascii="Times New Roman"/>
                <w:sz w:val="21"/>
              </w:rPr>
              <w:t>李小鹏</w:t>
            </w:r>
          </w:p>
        </w:tc>
        <w:tc>
          <w:tcPr>
            <w:tcW w:w="1134" w:type="dxa"/>
            <w:vAlign w:val="center"/>
          </w:tcPr>
          <w:p w14:paraId="0423E07E" w14:textId="77777777" w:rsidR="00A758F3" w:rsidRPr="005A0BB5" w:rsidRDefault="00A758F3" w:rsidP="00A758F3">
            <w:pPr>
              <w:pStyle w:val="a3"/>
              <w:spacing w:line="390" w:lineRule="exact"/>
              <w:ind w:firstLineChars="0" w:firstLine="0"/>
              <w:jc w:val="center"/>
              <w:rPr>
                <w:rFonts w:ascii="Times New Roman"/>
                <w:sz w:val="21"/>
              </w:rPr>
            </w:pPr>
            <w:r w:rsidRPr="005A0BB5">
              <w:rPr>
                <w:rFonts w:ascii="Times New Roman"/>
                <w:sz w:val="21"/>
              </w:rPr>
              <w:t>排名</w:t>
            </w:r>
          </w:p>
        </w:tc>
        <w:tc>
          <w:tcPr>
            <w:tcW w:w="3685" w:type="dxa"/>
            <w:vAlign w:val="center"/>
          </w:tcPr>
          <w:p w14:paraId="6F68073B" w14:textId="77777777" w:rsidR="00A758F3" w:rsidRPr="005A0BB5" w:rsidRDefault="00A758F3" w:rsidP="00A758F3">
            <w:pPr>
              <w:pStyle w:val="a3"/>
              <w:spacing w:line="390" w:lineRule="exact"/>
              <w:ind w:firstLineChars="0" w:firstLine="0"/>
              <w:jc w:val="center"/>
              <w:rPr>
                <w:rFonts w:ascii="Times New Roman"/>
                <w:sz w:val="21"/>
              </w:rPr>
            </w:pPr>
            <w:r w:rsidRPr="005A0BB5">
              <w:rPr>
                <w:rFonts w:ascii="Times New Roman"/>
                <w:sz w:val="21"/>
              </w:rPr>
              <w:t>2</w:t>
            </w:r>
          </w:p>
        </w:tc>
      </w:tr>
      <w:tr w:rsidR="007E5048" w:rsidRPr="005A0BB5" w14:paraId="5F36AF2C" w14:textId="77777777">
        <w:tc>
          <w:tcPr>
            <w:tcW w:w="1276" w:type="dxa"/>
            <w:vAlign w:val="center"/>
          </w:tcPr>
          <w:p w14:paraId="2B47A209" w14:textId="77777777" w:rsidR="00A758F3" w:rsidRPr="005A0BB5" w:rsidRDefault="00A758F3" w:rsidP="00A758F3">
            <w:pPr>
              <w:pStyle w:val="a3"/>
              <w:spacing w:line="390" w:lineRule="exact"/>
              <w:ind w:firstLineChars="0" w:firstLine="0"/>
              <w:jc w:val="center"/>
              <w:rPr>
                <w:rFonts w:ascii="Times New Roman"/>
                <w:sz w:val="21"/>
              </w:rPr>
            </w:pPr>
            <w:r w:rsidRPr="005A0BB5">
              <w:rPr>
                <w:rFonts w:ascii="Times New Roman"/>
                <w:sz w:val="21"/>
              </w:rPr>
              <w:t>行政职务</w:t>
            </w:r>
          </w:p>
        </w:tc>
        <w:tc>
          <w:tcPr>
            <w:tcW w:w="2552" w:type="dxa"/>
            <w:vAlign w:val="center"/>
          </w:tcPr>
          <w:p w14:paraId="761FF641" w14:textId="099BD35A" w:rsidR="00A758F3" w:rsidRPr="005A0BB5" w:rsidRDefault="00697DA5" w:rsidP="00A758F3">
            <w:pPr>
              <w:pStyle w:val="a3"/>
              <w:spacing w:line="390" w:lineRule="exact"/>
              <w:ind w:firstLineChars="0" w:firstLine="0"/>
              <w:jc w:val="center"/>
              <w:rPr>
                <w:rFonts w:ascii="Times New Roman"/>
                <w:sz w:val="21"/>
              </w:rPr>
            </w:pPr>
            <w:r w:rsidRPr="005A0BB5">
              <w:rPr>
                <w:rFonts w:ascii="Times New Roman"/>
                <w:sz w:val="21"/>
              </w:rPr>
              <w:t>部门主任</w:t>
            </w:r>
          </w:p>
        </w:tc>
        <w:tc>
          <w:tcPr>
            <w:tcW w:w="1134" w:type="dxa"/>
            <w:vAlign w:val="center"/>
          </w:tcPr>
          <w:p w14:paraId="4337044A" w14:textId="77777777" w:rsidR="00A758F3" w:rsidRPr="005A0BB5" w:rsidRDefault="00A758F3" w:rsidP="00A758F3">
            <w:pPr>
              <w:pStyle w:val="a3"/>
              <w:spacing w:line="390" w:lineRule="exact"/>
              <w:ind w:firstLineChars="0" w:firstLine="0"/>
              <w:jc w:val="center"/>
              <w:rPr>
                <w:rFonts w:ascii="Times New Roman"/>
                <w:sz w:val="21"/>
              </w:rPr>
            </w:pPr>
            <w:r w:rsidRPr="005A0BB5">
              <w:rPr>
                <w:rFonts w:ascii="Times New Roman"/>
                <w:sz w:val="21"/>
              </w:rPr>
              <w:t>工作单位</w:t>
            </w:r>
          </w:p>
        </w:tc>
        <w:tc>
          <w:tcPr>
            <w:tcW w:w="3685" w:type="dxa"/>
            <w:vAlign w:val="center"/>
          </w:tcPr>
          <w:p w14:paraId="30AC5B48" w14:textId="0F76AC74" w:rsidR="00A758F3" w:rsidRPr="005A0BB5" w:rsidRDefault="00A758F3" w:rsidP="00A758F3">
            <w:pPr>
              <w:pStyle w:val="a3"/>
              <w:spacing w:line="390" w:lineRule="exact"/>
              <w:ind w:firstLineChars="0" w:firstLine="0"/>
              <w:jc w:val="center"/>
              <w:rPr>
                <w:rFonts w:ascii="Times New Roman"/>
                <w:sz w:val="21"/>
              </w:rPr>
            </w:pPr>
            <w:proofErr w:type="gramStart"/>
            <w:r w:rsidRPr="005A0BB5">
              <w:rPr>
                <w:rFonts w:ascii="Times New Roman"/>
                <w:sz w:val="21"/>
              </w:rPr>
              <w:t>国网四川省</w:t>
            </w:r>
            <w:proofErr w:type="gramEnd"/>
            <w:r w:rsidRPr="005A0BB5">
              <w:rPr>
                <w:rFonts w:ascii="Times New Roman"/>
                <w:sz w:val="21"/>
              </w:rPr>
              <w:t>电力公司</w:t>
            </w:r>
          </w:p>
        </w:tc>
      </w:tr>
      <w:tr w:rsidR="007E5048" w:rsidRPr="005A0BB5" w14:paraId="2A659ADA" w14:textId="77777777">
        <w:tc>
          <w:tcPr>
            <w:tcW w:w="1276" w:type="dxa"/>
            <w:vAlign w:val="center"/>
          </w:tcPr>
          <w:p w14:paraId="4FEB18E7" w14:textId="77777777" w:rsidR="00892274" w:rsidRPr="005A0BB5" w:rsidRDefault="00000000">
            <w:pPr>
              <w:pStyle w:val="a3"/>
              <w:spacing w:line="390" w:lineRule="exact"/>
              <w:ind w:firstLineChars="0" w:firstLine="0"/>
              <w:jc w:val="center"/>
              <w:rPr>
                <w:rFonts w:ascii="Times New Roman"/>
                <w:sz w:val="21"/>
              </w:rPr>
            </w:pPr>
            <w:r w:rsidRPr="005A0BB5">
              <w:rPr>
                <w:rFonts w:ascii="Times New Roman"/>
                <w:sz w:val="21"/>
              </w:rPr>
              <w:t>技术职称</w:t>
            </w:r>
          </w:p>
        </w:tc>
        <w:tc>
          <w:tcPr>
            <w:tcW w:w="2552" w:type="dxa"/>
            <w:vAlign w:val="center"/>
          </w:tcPr>
          <w:p w14:paraId="092741AB" w14:textId="77777777" w:rsidR="00892274" w:rsidRPr="005A0BB5" w:rsidRDefault="00000000">
            <w:pPr>
              <w:pStyle w:val="a3"/>
              <w:spacing w:line="390" w:lineRule="exact"/>
              <w:ind w:firstLineChars="0" w:firstLine="0"/>
              <w:jc w:val="center"/>
              <w:rPr>
                <w:rFonts w:ascii="Times New Roman"/>
                <w:sz w:val="21"/>
              </w:rPr>
            </w:pPr>
            <w:r w:rsidRPr="005A0BB5">
              <w:rPr>
                <w:rFonts w:ascii="Times New Roman"/>
                <w:sz w:val="21"/>
              </w:rPr>
              <w:t>正高级工程师</w:t>
            </w:r>
          </w:p>
        </w:tc>
        <w:tc>
          <w:tcPr>
            <w:tcW w:w="1134" w:type="dxa"/>
            <w:vAlign w:val="center"/>
          </w:tcPr>
          <w:p w14:paraId="420EF83D" w14:textId="77777777" w:rsidR="00892274" w:rsidRPr="005A0BB5" w:rsidRDefault="00000000">
            <w:pPr>
              <w:pStyle w:val="a3"/>
              <w:spacing w:line="390" w:lineRule="exact"/>
              <w:ind w:firstLineChars="0" w:firstLine="0"/>
              <w:jc w:val="center"/>
              <w:rPr>
                <w:rFonts w:ascii="Times New Roman"/>
                <w:sz w:val="21"/>
              </w:rPr>
            </w:pPr>
            <w:r w:rsidRPr="005A0BB5">
              <w:rPr>
                <w:rFonts w:ascii="Times New Roman"/>
                <w:sz w:val="21"/>
              </w:rPr>
              <w:t>完成单位</w:t>
            </w:r>
          </w:p>
        </w:tc>
        <w:tc>
          <w:tcPr>
            <w:tcW w:w="3685" w:type="dxa"/>
            <w:vAlign w:val="center"/>
          </w:tcPr>
          <w:p w14:paraId="53562210" w14:textId="42731A2D" w:rsidR="00892274" w:rsidRPr="005A0BB5" w:rsidRDefault="001278AB">
            <w:pPr>
              <w:pStyle w:val="a3"/>
              <w:spacing w:line="390" w:lineRule="exact"/>
              <w:ind w:firstLineChars="0" w:firstLine="0"/>
              <w:jc w:val="center"/>
              <w:rPr>
                <w:rFonts w:ascii="Times New Roman"/>
                <w:sz w:val="21"/>
              </w:rPr>
            </w:pPr>
            <w:proofErr w:type="gramStart"/>
            <w:r w:rsidRPr="005A0BB5">
              <w:rPr>
                <w:rFonts w:ascii="Times New Roman"/>
                <w:sz w:val="21"/>
              </w:rPr>
              <w:t>国网四川省</w:t>
            </w:r>
            <w:proofErr w:type="gramEnd"/>
            <w:r w:rsidRPr="005A0BB5">
              <w:rPr>
                <w:rFonts w:ascii="Times New Roman"/>
                <w:sz w:val="21"/>
              </w:rPr>
              <w:t>电力公司</w:t>
            </w:r>
          </w:p>
        </w:tc>
      </w:tr>
      <w:tr w:rsidR="007E5048" w:rsidRPr="005A0BB5" w14:paraId="379DB71B" w14:textId="77777777">
        <w:trPr>
          <w:trHeight w:val="1434"/>
        </w:trPr>
        <w:tc>
          <w:tcPr>
            <w:tcW w:w="8647" w:type="dxa"/>
            <w:gridSpan w:val="4"/>
          </w:tcPr>
          <w:p w14:paraId="16F26B46" w14:textId="77777777" w:rsidR="00892274" w:rsidRPr="005A0BB5" w:rsidRDefault="00000000">
            <w:pPr>
              <w:pStyle w:val="a3"/>
              <w:spacing w:line="390" w:lineRule="exact"/>
              <w:ind w:firstLineChars="0" w:firstLine="0"/>
              <w:rPr>
                <w:rFonts w:ascii="Times New Roman"/>
                <w:sz w:val="21"/>
              </w:rPr>
            </w:pPr>
            <w:r w:rsidRPr="005A0BB5">
              <w:rPr>
                <w:rFonts w:ascii="Times New Roman"/>
                <w:sz w:val="21"/>
              </w:rPr>
              <w:t>对本项目技术性创造贡献：</w:t>
            </w:r>
          </w:p>
          <w:p w14:paraId="6D0A1A3E" w14:textId="520D0987" w:rsidR="00892274" w:rsidRPr="005A0BB5" w:rsidRDefault="0038403D" w:rsidP="0055559E">
            <w:pPr>
              <w:pStyle w:val="a3"/>
              <w:spacing w:line="390" w:lineRule="exact"/>
              <w:ind w:firstLine="420"/>
              <w:rPr>
                <w:rFonts w:ascii="Times New Roman"/>
                <w:sz w:val="21"/>
              </w:rPr>
            </w:pPr>
            <w:r w:rsidRPr="005A0BB5">
              <w:rPr>
                <w:rFonts w:ascii="Times New Roman"/>
                <w:sz w:val="21"/>
              </w:rPr>
              <w:t>作为项目主要完成人，</w:t>
            </w:r>
            <w:r w:rsidR="0055559E" w:rsidRPr="005A0BB5">
              <w:rPr>
                <w:rFonts w:ascii="Times New Roman"/>
                <w:sz w:val="21"/>
              </w:rPr>
              <w:t>提出了相量测量算法误差产生机理分析方法，参与研发了</w:t>
            </w:r>
            <w:r w:rsidR="0055559E" w:rsidRPr="005A0BB5">
              <w:rPr>
                <w:rFonts w:ascii="Times New Roman"/>
                <w:sz w:val="21"/>
              </w:rPr>
              <w:t>PMU</w:t>
            </w:r>
            <w:r w:rsidR="0055559E" w:rsidRPr="005A0BB5">
              <w:rPr>
                <w:rFonts w:ascii="Times New Roman"/>
                <w:sz w:val="21"/>
              </w:rPr>
              <w:t>装置的测试装置，解决了变电站</w:t>
            </w:r>
            <w:r w:rsidR="0055559E" w:rsidRPr="005A0BB5">
              <w:rPr>
                <w:rFonts w:ascii="Times New Roman"/>
                <w:sz w:val="21"/>
              </w:rPr>
              <w:t>PMU</w:t>
            </w:r>
            <w:r w:rsidR="0055559E" w:rsidRPr="005A0BB5">
              <w:rPr>
                <w:rFonts w:ascii="Times New Roman"/>
                <w:sz w:val="21"/>
              </w:rPr>
              <w:t>装置性能测试难题，提出了动态条件下同步相量高精度测量算法和基于</w:t>
            </w:r>
            <w:r w:rsidR="0055559E" w:rsidRPr="005A0BB5">
              <w:rPr>
                <w:rFonts w:ascii="Times New Roman"/>
                <w:sz w:val="21"/>
              </w:rPr>
              <w:t>PMU</w:t>
            </w:r>
            <w:r w:rsidR="0055559E" w:rsidRPr="005A0BB5">
              <w:rPr>
                <w:rFonts w:ascii="Times New Roman"/>
                <w:sz w:val="21"/>
              </w:rPr>
              <w:t>数据的电网故障诊断方法，对创新点</w:t>
            </w:r>
            <w:r w:rsidR="0055559E" w:rsidRPr="005A0BB5">
              <w:rPr>
                <w:rFonts w:ascii="Times New Roman"/>
                <w:sz w:val="21"/>
              </w:rPr>
              <w:t>1</w:t>
            </w:r>
            <w:r w:rsidR="0055559E" w:rsidRPr="005A0BB5">
              <w:rPr>
                <w:rFonts w:ascii="Times New Roman"/>
                <w:sz w:val="21"/>
              </w:rPr>
              <w:t>、</w:t>
            </w:r>
            <w:r w:rsidR="0055559E" w:rsidRPr="005A0BB5">
              <w:rPr>
                <w:rFonts w:ascii="Times New Roman"/>
                <w:sz w:val="21"/>
              </w:rPr>
              <w:t>2</w:t>
            </w:r>
            <w:r w:rsidR="0055559E" w:rsidRPr="005A0BB5">
              <w:rPr>
                <w:rFonts w:ascii="Times New Roman"/>
                <w:sz w:val="21"/>
              </w:rPr>
              <w:t>、</w:t>
            </w:r>
            <w:r w:rsidR="0055559E" w:rsidRPr="005A0BB5">
              <w:rPr>
                <w:rFonts w:ascii="Times New Roman"/>
                <w:sz w:val="21"/>
              </w:rPr>
              <w:t>3</w:t>
            </w:r>
            <w:r w:rsidR="0055559E" w:rsidRPr="005A0BB5">
              <w:rPr>
                <w:rFonts w:ascii="Times New Roman"/>
                <w:sz w:val="21"/>
              </w:rPr>
              <w:t>做出重要贡献，是项目成果中</w:t>
            </w:r>
            <w:r w:rsidR="0055559E" w:rsidRPr="005A0BB5">
              <w:rPr>
                <w:rFonts w:ascii="Times New Roman"/>
                <w:sz w:val="21"/>
              </w:rPr>
              <w:t>5</w:t>
            </w:r>
            <w:r w:rsidR="0055559E" w:rsidRPr="005A0BB5">
              <w:rPr>
                <w:rFonts w:ascii="Times New Roman"/>
                <w:sz w:val="21"/>
              </w:rPr>
              <w:t>项发明专利、</w:t>
            </w:r>
            <w:proofErr w:type="gramStart"/>
            <w:r w:rsidR="0055559E" w:rsidRPr="005A0BB5">
              <w:rPr>
                <w:rFonts w:ascii="Times New Roman"/>
                <w:sz w:val="21"/>
              </w:rPr>
              <w:t>1</w:t>
            </w:r>
            <w:r w:rsidR="0055559E" w:rsidRPr="005A0BB5">
              <w:rPr>
                <w:rFonts w:ascii="Times New Roman"/>
                <w:sz w:val="21"/>
              </w:rPr>
              <w:t>项软著和</w:t>
            </w:r>
            <w:proofErr w:type="gramEnd"/>
            <w:r w:rsidR="0055559E" w:rsidRPr="005A0BB5">
              <w:rPr>
                <w:rFonts w:ascii="Times New Roman"/>
                <w:sz w:val="21"/>
              </w:rPr>
              <w:t>9</w:t>
            </w:r>
            <w:r w:rsidR="0055559E" w:rsidRPr="005A0BB5">
              <w:rPr>
                <w:rFonts w:ascii="Times New Roman"/>
                <w:sz w:val="21"/>
              </w:rPr>
              <w:t>篇论文的主要完成人。</w:t>
            </w:r>
          </w:p>
        </w:tc>
      </w:tr>
      <w:tr w:rsidR="007E5048" w:rsidRPr="005A0BB5" w14:paraId="7B72AB37" w14:textId="77777777">
        <w:tc>
          <w:tcPr>
            <w:tcW w:w="1276" w:type="dxa"/>
            <w:vAlign w:val="center"/>
          </w:tcPr>
          <w:p w14:paraId="388666F1" w14:textId="77777777" w:rsidR="001278AB" w:rsidRPr="005A0BB5" w:rsidRDefault="001278AB" w:rsidP="001278AB">
            <w:pPr>
              <w:pStyle w:val="a3"/>
              <w:spacing w:line="390" w:lineRule="exact"/>
              <w:ind w:firstLineChars="0" w:firstLine="0"/>
              <w:jc w:val="center"/>
              <w:rPr>
                <w:rFonts w:ascii="Times New Roman"/>
                <w:sz w:val="21"/>
              </w:rPr>
            </w:pPr>
            <w:r w:rsidRPr="005A0BB5">
              <w:rPr>
                <w:rFonts w:ascii="Times New Roman"/>
                <w:sz w:val="21"/>
              </w:rPr>
              <w:t>姓名</w:t>
            </w:r>
          </w:p>
        </w:tc>
        <w:tc>
          <w:tcPr>
            <w:tcW w:w="2552" w:type="dxa"/>
            <w:vAlign w:val="center"/>
          </w:tcPr>
          <w:p w14:paraId="1728071E" w14:textId="2EEEE42B" w:rsidR="001278AB" w:rsidRPr="005A0BB5" w:rsidRDefault="001278AB" w:rsidP="001278AB">
            <w:pPr>
              <w:pStyle w:val="a3"/>
              <w:spacing w:line="390" w:lineRule="exact"/>
              <w:ind w:firstLineChars="0" w:firstLine="0"/>
              <w:jc w:val="center"/>
              <w:rPr>
                <w:rFonts w:ascii="Times New Roman"/>
                <w:sz w:val="21"/>
              </w:rPr>
            </w:pPr>
            <w:r w:rsidRPr="005A0BB5">
              <w:rPr>
                <w:rFonts w:ascii="Times New Roman"/>
                <w:sz w:val="21"/>
              </w:rPr>
              <w:t>冯世林</w:t>
            </w:r>
          </w:p>
        </w:tc>
        <w:tc>
          <w:tcPr>
            <w:tcW w:w="1134" w:type="dxa"/>
            <w:vAlign w:val="center"/>
          </w:tcPr>
          <w:p w14:paraId="75A5BC06" w14:textId="77777777" w:rsidR="001278AB" w:rsidRPr="005A0BB5" w:rsidRDefault="001278AB" w:rsidP="001278AB">
            <w:pPr>
              <w:pStyle w:val="a3"/>
              <w:spacing w:line="390" w:lineRule="exact"/>
              <w:ind w:firstLineChars="0" w:firstLine="0"/>
              <w:jc w:val="center"/>
              <w:rPr>
                <w:rFonts w:ascii="Times New Roman"/>
                <w:sz w:val="21"/>
              </w:rPr>
            </w:pPr>
            <w:r w:rsidRPr="005A0BB5">
              <w:rPr>
                <w:rFonts w:ascii="Times New Roman"/>
                <w:sz w:val="21"/>
              </w:rPr>
              <w:t>排名</w:t>
            </w:r>
          </w:p>
        </w:tc>
        <w:tc>
          <w:tcPr>
            <w:tcW w:w="3685" w:type="dxa"/>
            <w:vAlign w:val="center"/>
          </w:tcPr>
          <w:p w14:paraId="722B1FDF" w14:textId="77777777" w:rsidR="001278AB" w:rsidRPr="005A0BB5" w:rsidRDefault="001278AB" w:rsidP="001278AB">
            <w:pPr>
              <w:pStyle w:val="a3"/>
              <w:spacing w:line="390" w:lineRule="exact"/>
              <w:ind w:firstLineChars="0" w:firstLine="0"/>
              <w:jc w:val="center"/>
              <w:rPr>
                <w:rFonts w:ascii="Times New Roman"/>
                <w:sz w:val="21"/>
              </w:rPr>
            </w:pPr>
            <w:r w:rsidRPr="005A0BB5">
              <w:rPr>
                <w:rFonts w:ascii="Times New Roman"/>
                <w:sz w:val="21"/>
              </w:rPr>
              <w:t>3</w:t>
            </w:r>
          </w:p>
        </w:tc>
      </w:tr>
      <w:tr w:rsidR="007E5048" w:rsidRPr="005A0BB5" w14:paraId="5540DFBB" w14:textId="77777777">
        <w:tc>
          <w:tcPr>
            <w:tcW w:w="1276" w:type="dxa"/>
            <w:vAlign w:val="center"/>
          </w:tcPr>
          <w:p w14:paraId="791F4AE6" w14:textId="77777777" w:rsidR="001278AB" w:rsidRPr="005A0BB5" w:rsidRDefault="001278AB" w:rsidP="001278AB">
            <w:pPr>
              <w:pStyle w:val="a3"/>
              <w:spacing w:line="390" w:lineRule="exact"/>
              <w:ind w:firstLineChars="0" w:firstLine="0"/>
              <w:jc w:val="center"/>
              <w:rPr>
                <w:rFonts w:ascii="Times New Roman"/>
                <w:sz w:val="21"/>
              </w:rPr>
            </w:pPr>
            <w:r w:rsidRPr="005A0BB5">
              <w:rPr>
                <w:rFonts w:ascii="Times New Roman"/>
                <w:sz w:val="21"/>
              </w:rPr>
              <w:t>行政职务</w:t>
            </w:r>
          </w:p>
        </w:tc>
        <w:tc>
          <w:tcPr>
            <w:tcW w:w="2552" w:type="dxa"/>
            <w:vAlign w:val="center"/>
          </w:tcPr>
          <w:p w14:paraId="6D375C66" w14:textId="1D8778D3" w:rsidR="001278AB" w:rsidRPr="005A0BB5" w:rsidRDefault="001278AB" w:rsidP="001278AB">
            <w:pPr>
              <w:pStyle w:val="a3"/>
              <w:spacing w:line="390" w:lineRule="exact"/>
              <w:ind w:firstLineChars="0" w:firstLine="0"/>
              <w:jc w:val="center"/>
              <w:rPr>
                <w:rFonts w:ascii="Times New Roman"/>
                <w:sz w:val="21"/>
              </w:rPr>
            </w:pPr>
            <w:r w:rsidRPr="005A0BB5">
              <w:rPr>
                <w:rFonts w:ascii="Times New Roman"/>
                <w:sz w:val="21"/>
              </w:rPr>
              <w:t>无</w:t>
            </w:r>
          </w:p>
        </w:tc>
        <w:tc>
          <w:tcPr>
            <w:tcW w:w="1134" w:type="dxa"/>
            <w:vAlign w:val="center"/>
          </w:tcPr>
          <w:p w14:paraId="7FE09DCD" w14:textId="77777777" w:rsidR="001278AB" w:rsidRPr="005A0BB5" w:rsidRDefault="001278AB" w:rsidP="001278AB">
            <w:pPr>
              <w:pStyle w:val="a3"/>
              <w:spacing w:line="390" w:lineRule="exact"/>
              <w:ind w:firstLineChars="0" w:firstLine="0"/>
              <w:jc w:val="center"/>
              <w:rPr>
                <w:rFonts w:ascii="Times New Roman"/>
                <w:sz w:val="21"/>
              </w:rPr>
            </w:pPr>
            <w:r w:rsidRPr="005A0BB5">
              <w:rPr>
                <w:rFonts w:ascii="Times New Roman"/>
                <w:sz w:val="21"/>
              </w:rPr>
              <w:t>工作单位</w:t>
            </w:r>
          </w:p>
        </w:tc>
        <w:tc>
          <w:tcPr>
            <w:tcW w:w="3685" w:type="dxa"/>
            <w:vAlign w:val="center"/>
          </w:tcPr>
          <w:p w14:paraId="6712BF46" w14:textId="77777777" w:rsidR="001278AB" w:rsidRPr="005A0BB5" w:rsidRDefault="001278AB" w:rsidP="001278AB">
            <w:pPr>
              <w:pStyle w:val="a3"/>
              <w:spacing w:line="390" w:lineRule="exact"/>
              <w:ind w:firstLineChars="0" w:firstLine="0"/>
              <w:jc w:val="center"/>
              <w:rPr>
                <w:rFonts w:ascii="Times New Roman"/>
                <w:sz w:val="21"/>
              </w:rPr>
            </w:pPr>
            <w:proofErr w:type="gramStart"/>
            <w:r w:rsidRPr="005A0BB5">
              <w:rPr>
                <w:rFonts w:ascii="Times New Roman"/>
                <w:sz w:val="21"/>
              </w:rPr>
              <w:t>国网四川省</w:t>
            </w:r>
            <w:proofErr w:type="gramEnd"/>
            <w:r w:rsidRPr="005A0BB5">
              <w:rPr>
                <w:rFonts w:ascii="Times New Roman"/>
                <w:sz w:val="21"/>
              </w:rPr>
              <w:t>电力公司</w:t>
            </w:r>
          </w:p>
        </w:tc>
      </w:tr>
      <w:tr w:rsidR="007E5048" w:rsidRPr="005A0BB5" w14:paraId="5AB3C01A" w14:textId="77777777">
        <w:tc>
          <w:tcPr>
            <w:tcW w:w="1276" w:type="dxa"/>
            <w:vAlign w:val="center"/>
          </w:tcPr>
          <w:p w14:paraId="34D3FA14" w14:textId="77777777" w:rsidR="001278AB" w:rsidRPr="005A0BB5" w:rsidRDefault="001278AB" w:rsidP="001278AB">
            <w:pPr>
              <w:pStyle w:val="a3"/>
              <w:spacing w:line="390" w:lineRule="exact"/>
              <w:ind w:firstLineChars="0" w:firstLine="0"/>
              <w:jc w:val="center"/>
              <w:rPr>
                <w:rFonts w:ascii="Times New Roman"/>
                <w:sz w:val="21"/>
              </w:rPr>
            </w:pPr>
            <w:r w:rsidRPr="005A0BB5">
              <w:rPr>
                <w:rFonts w:ascii="Times New Roman"/>
                <w:sz w:val="21"/>
              </w:rPr>
              <w:t>技术职称</w:t>
            </w:r>
          </w:p>
        </w:tc>
        <w:tc>
          <w:tcPr>
            <w:tcW w:w="2552" w:type="dxa"/>
            <w:vAlign w:val="center"/>
          </w:tcPr>
          <w:p w14:paraId="432D8F62" w14:textId="67EFDC01" w:rsidR="001278AB" w:rsidRPr="005A0BB5" w:rsidRDefault="001278AB" w:rsidP="001278AB">
            <w:pPr>
              <w:pStyle w:val="a3"/>
              <w:spacing w:line="390" w:lineRule="exact"/>
              <w:ind w:firstLineChars="0" w:firstLine="0"/>
              <w:jc w:val="center"/>
              <w:rPr>
                <w:rFonts w:ascii="Times New Roman"/>
                <w:sz w:val="21"/>
              </w:rPr>
            </w:pPr>
            <w:r w:rsidRPr="005A0BB5">
              <w:rPr>
                <w:rFonts w:ascii="Times New Roman"/>
                <w:sz w:val="21"/>
              </w:rPr>
              <w:t>正高级工程师</w:t>
            </w:r>
          </w:p>
        </w:tc>
        <w:tc>
          <w:tcPr>
            <w:tcW w:w="1134" w:type="dxa"/>
            <w:vAlign w:val="center"/>
          </w:tcPr>
          <w:p w14:paraId="45E26C55" w14:textId="77777777" w:rsidR="001278AB" w:rsidRPr="005A0BB5" w:rsidRDefault="001278AB" w:rsidP="001278AB">
            <w:pPr>
              <w:pStyle w:val="a3"/>
              <w:spacing w:line="390" w:lineRule="exact"/>
              <w:ind w:firstLineChars="0" w:firstLine="0"/>
              <w:jc w:val="center"/>
              <w:rPr>
                <w:rFonts w:ascii="Times New Roman"/>
                <w:sz w:val="21"/>
              </w:rPr>
            </w:pPr>
            <w:r w:rsidRPr="005A0BB5">
              <w:rPr>
                <w:rFonts w:ascii="Times New Roman"/>
                <w:sz w:val="21"/>
              </w:rPr>
              <w:t>完成单位</w:t>
            </w:r>
          </w:p>
        </w:tc>
        <w:tc>
          <w:tcPr>
            <w:tcW w:w="3685" w:type="dxa"/>
            <w:vAlign w:val="center"/>
          </w:tcPr>
          <w:p w14:paraId="1A62C888" w14:textId="3331DFD8" w:rsidR="001278AB" w:rsidRPr="005A0BB5" w:rsidRDefault="001278AB" w:rsidP="001278AB">
            <w:pPr>
              <w:pStyle w:val="a3"/>
              <w:spacing w:line="390" w:lineRule="exact"/>
              <w:ind w:firstLineChars="0" w:firstLine="0"/>
              <w:jc w:val="center"/>
              <w:rPr>
                <w:rFonts w:ascii="Times New Roman"/>
                <w:sz w:val="21"/>
              </w:rPr>
            </w:pPr>
            <w:proofErr w:type="gramStart"/>
            <w:r w:rsidRPr="005A0BB5">
              <w:rPr>
                <w:rFonts w:ascii="Times New Roman"/>
                <w:sz w:val="21"/>
              </w:rPr>
              <w:t>国网四川省</w:t>
            </w:r>
            <w:proofErr w:type="gramEnd"/>
            <w:r w:rsidRPr="005A0BB5">
              <w:rPr>
                <w:rFonts w:ascii="Times New Roman"/>
                <w:sz w:val="21"/>
              </w:rPr>
              <w:t>电力公司</w:t>
            </w:r>
          </w:p>
        </w:tc>
      </w:tr>
      <w:tr w:rsidR="007E5048" w:rsidRPr="005A0BB5" w14:paraId="5B57F4BB" w14:textId="77777777">
        <w:trPr>
          <w:trHeight w:val="1434"/>
        </w:trPr>
        <w:tc>
          <w:tcPr>
            <w:tcW w:w="8647" w:type="dxa"/>
            <w:gridSpan w:val="4"/>
          </w:tcPr>
          <w:p w14:paraId="3CDD9637" w14:textId="77777777" w:rsidR="00892274" w:rsidRPr="005A0BB5" w:rsidRDefault="00000000">
            <w:pPr>
              <w:pStyle w:val="a3"/>
              <w:spacing w:line="390" w:lineRule="exact"/>
              <w:ind w:firstLineChars="0" w:firstLine="0"/>
              <w:rPr>
                <w:rFonts w:ascii="Times New Roman"/>
                <w:sz w:val="21"/>
              </w:rPr>
            </w:pPr>
            <w:r w:rsidRPr="005A0BB5">
              <w:rPr>
                <w:rFonts w:ascii="Times New Roman"/>
                <w:sz w:val="21"/>
              </w:rPr>
              <w:t>对本项目技术性创造贡献：</w:t>
            </w:r>
          </w:p>
          <w:p w14:paraId="1BD87D9F" w14:textId="4A5A04F0" w:rsidR="00892274" w:rsidRPr="005A0BB5" w:rsidRDefault="0055559E" w:rsidP="0055559E">
            <w:pPr>
              <w:pStyle w:val="a3"/>
              <w:spacing w:line="390" w:lineRule="exact"/>
              <w:ind w:firstLine="420"/>
              <w:rPr>
                <w:rFonts w:ascii="Times New Roman"/>
                <w:sz w:val="21"/>
              </w:rPr>
            </w:pPr>
            <w:r w:rsidRPr="005A0BB5">
              <w:rPr>
                <w:rFonts w:ascii="Times New Roman"/>
                <w:sz w:val="21"/>
              </w:rPr>
              <w:t>作为项目主要完成人，参与项目关键技术研究，提出了低频振荡条件下</w:t>
            </w:r>
            <w:r w:rsidRPr="005A0BB5">
              <w:rPr>
                <w:rFonts w:ascii="Times New Roman"/>
                <w:sz w:val="21"/>
              </w:rPr>
              <w:t>PMU</w:t>
            </w:r>
            <w:r w:rsidRPr="005A0BB5">
              <w:rPr>
                <w:rFonts w:ascii="Times New Roman"/>
                <w:sz w:val="21"/>
              </w:rPr>
              <w:t>测量误差机理分析方法和低频振荡条件下动态同步相量测量方法，参与研发智能变电站同步相量测量</w:t>
            </w:r>
            <w:r w:rsidRPr="005A0BB5">
              <w:rPr>
                <w:rFonts w:ascii="Times New Roman"/>
                <w:sz w:val="21"/>
              </w:rPr>
              <w:lastRenderedPageBreak/>
              <w:t>装置的测试装置，实现了</w:t>
            </w:r>
            <w:r w:rsidRPr="005A0BB5">
              <w:rPr>
                <w:rFonts w:ascii="Times New Roman"/>
                <w:sz w:val="21"/>
              </w:rPr>
              <w:t>PMU</w:t>
            </w:r>
            <w:r w:rsidRPr="005A0BB5">
              <w:rPr>
                <w:rFonts w:ascii="Times New Roman"/>
                <w:sz w:val="21"/>
              </w:rPr>
              <w:t>测量性能的离线评价。对创新点</w:t>
            </w:r>
            <w:r w:rsidRPr="005A0BB5">
              <w:rPr>
                <w:rFonts w:ascii="Times New Roman"/>
                <w:sz w:val="21"/>
              </w:rPr>
              <w:t>1</w:t>
            </w:r>
            <w:r w:rsidRPr="005A0BB5">
              <w:rPr>
                <w:rFonts w:ascii="Times New Roman"/>
                <w:sz w:val="21"/>
              </w:rPr>
              <w:t>、</w:t>
            </w:r>
            <w:r w:rsidRPr="005A0BB5">
              <w:rPr>
                <w:rFonts w:ascii="Times New Roman"/>
                <w:sz w:val="21"/>
              </w:rPr>
              <w:t>2</w:t>
            </w:r>
            <w:r w:rsidRPr="005A0BB5">
              <w:rPr>
                <w:rFonts w:ascii="Times New Roman"/>
                <w:sz w:val="21"/>
              </w:rPr>
              <w:t>做出重要贡献，是项目成果中</w:t>
            </w:r>
            <w:r w:rsidRPr="005A0BB5">
              <w:rPr>
                <w:rFonts w:ascii="Times New Roman"/>
                <w:sz w:val="21"/>
              </w:rPr>
              <w:t>4</w:t>
            </w:r>
            <w:r w:rsidRPr="005A0BB5">
              <w:rPr>
                <w:rFonts w:ascii="Times New Roman"/>
                <w:sz w:val="21"/>
              </w:rPr>
              <w:t>项发明专利和</w:t>
            </w:r>
            <w:r w:rsidRPr="005A0BB5">
              <w:rPr>
                <w:rFonts w:ascii="Times New Roman"/>
                <w:sz w:val="21"/>
              </w:rPr>
              <w:t>3</w:t>
            </w:r>
            <w:r w:rsidRPr="005A0BB5">
              <w:rPr>
                <w:rFonts w:ascii="Times New Roman"/>
                <w:sz w:val="21"/>
              </w:rPr>
              <w:t>篇论文的主要完成人，参与发布国家标准</w:t>
            </w:r>
            <w:r w:rsidRPr="005A0BB5">
              <w:rPr>
                <w:rFonts w:ascii="Times New Roman"/>
                <w:sz w:val="21"/>
              </w:rPr>
              <w:t>1</w:t>
            </w:r>
            <w:r w:rsidRPr="005A0BB5">
              <w:rPr>
                <w:rFonts w:ascii="Times New Roman"/>
                <w:sz w:val="21"/>
              </w:rPr>
              <w:t>项。</w:t>
            </w:r>
          </w:p>
        </w:tc>
      </w:tr>
      <w:tr w:rsidR="00CD6092" w:rsidRPr="005A0BB5" w14:paraId="420D52C6" w14:textId="77777777" w:rsidTr="00F33348">
        <w:tc>
          <w:tcPr>
            <w:tcW w:w="1276" w:type="dxa"/>
            <w:vAlign w:val="center"/>
          </w:tcPr>
          <w:p w14:paraId="330A2AD6" w14:textId="77777777" w:rsidR="00CD6092" w:rsidRPr="005A0BB5" w:rsidRDefault="00CD6092" w:rsidP="00F33348">
            <w:pPr>
              <w:pStyle w:val="a3"/>
              <w:spacing w:line="390" w:lineRule="exact"/>
              <w:ind w:firstLineChars="0" w:firstLine="0"/>
              <w:jc w:val="center"/>
              <w:rPr>
                <w:rFonts w:ascii="Times New Roman"/>
                <w:sz w:val="21"/>
              </w:rPr>
            </w:pPr>
            <w:r w:rsidRPr="005A0BB5">
              <w:rPr>
                <w:rFonts w:ascii="Times New Roman"/>
                <w:sz w:val="21"/>
              </w:rPr>
              <w:lastRenderedPageBreak/>
              <w:t>姓名</w:t>
            </w:r>
          </w:p>
        </w:tc>
        <w:tc>
          <w:tcPr>
            <w:tcW w:w="2552" w:type="dxa"/>
            <w:vAlign w:val="center"/>
          </w:tcPr>
          <w:p w14:paraId="281A142F" w14:textId="03D4A72B" w:rsidR="00CD6092" w:rsidRPr="005A0BB5" w:rsidRDefault="00CD6092" w:rsidP="00F33348">
            <w:pPr>
              <w:pStyle w:val="a3"/>
              <w:spacing w:line="390" w:lineRule="exact"/>
              <w:ind w:firstLineChars="0" w:firstLine="0"/>
              <w:jc w:val="center"/>
              <w:rPr>
                <w:rFonts w:ascii="Times New Roman"/>
                <w:sz w:val="21"/>
              </w:rPr>
            </w:pPr>
            <w:r w:rsidRPr="005A0BB5">
              <w:rPr>
                <w:rFonts w:ascii="Times New Roman"/>
                <w:sz w:val="21"/>
              </w:rPr>
              <w:t>时伯年</w:t>
            </w:r>
          </w:p>
        </w:tc>
        <w:tc>
          <w:tcPr>
            <w:tcW w:w="1134" w:type="dxa"/>
            <w:vAlign w:val="center"/>
          </w:tcPr>
          <w:p w14:paraId="0B850AA5" w14:textId="77777777" w:rsidR="00CD6092" w:rsidRPr="005A0BB5" w:rsidRDefault="00CD6092" w:rsidP="00F33348">
            <w:pPr>
              <w:pStyle w:val="a3"/>
              <w:spacing w:line="390" w:lineRule="exact"/>
              <w:ind w:firstLineChars="0" w:firstLine="0"/>
              <w:jc w:val="center"/>
              <w:rPr>
                <w:rFonts w:ascii="Times New Roman"/>
                <w:sz w:val="21"/>
              </w:rPr>
            </w:pPr>
            <w:r w:rsidRPr="005A0BB5">
              <w:rPr>
                <w:rFonts w:ascii="Times New Roman"/>
                <w:sz w:val="21"/>
              </w:rPr>
              <w:t>排名</w:t>
            </w:r>
          </w:p>
        </w:tc>
        <w:tc>
          <w:tcPr>
            <w:tcW w:w="3685" w:type="dxa"/>
            <w:vAlign w:val="center"/>
          </w:tcPr>
          <w:p w14:paraId="09F61EEE" w14:textId="0E26F2E0" w:rsidR="00CD6092" w:rsidRPr="005A0BB5" w:rsidRDefault="00CD6092" w:rsidP="00F33348">
            <w:pPr>
              <w:pStyle w:val="a3"/>
              <w:spacing w:line="390" w:lineRule="exact"/>
              <w:ind w:firstLineChars="0" w:firstLine="0"/>
              <w:jc w:val="center"/>
              <w:rPr>
                <w:rFonts w:ascii="Times New Roman"/>
                <w:sz w:val="21"/>
              </w:rPr>
            </w:pPr>
            <w:r w:rsidRPr="005A0BB5">
              <w:rPr>
                <w:rFonts w:ascii="Times New Roman"/>
                <w:sz w:val="21"/>
              </w:rPr>
              <w:t>4</w:t>
            </w:r>
          </w:p>
        </w:tc>
      </w:tr>
      <w:tr w:rsidR="00CD6092" w:rsidRPr="005A0BB5" w14:paraId="5DBFD9AA" w14:textId="77777777" w:rsidTr="00F33348">
        <w:tc>
          <w:tcPr>
            <w:tcW w:w="1276" w:type="dxa"/>
            <w:vAlign w:val="center"/>
          </w:tcPr>
          <w:p w14:paraId="142D4641" w14:textId="77777777" w:rsidR="00CD6092" w:rsidRPr="005A0BB5" w:rsidRDefault="00CD6092" w:rsidP="00F33348">
            <w:pPr>
              <w:pStyle w:val="a3"/>
              <w:spacing w:line="390" w:lineRule="exact"/>
              <w:ind w:firstLineChars="0" w:firstLine="0"/>
              <w:jc w:val="center"/>
              <w:rPr>
                <w:rFonts w:ascii="Times New Roman"/>
                <w:sz w:val="21"/>
              </w:rPr>
            </w:pPr>
            <w:r w:rsidRPr="005A0BB5">
              <w:rPr>
                <w:rFonts w:ascii="Times New Roman"/>
                <w:sz w:val="21"/>
              </w:rPr>
              <w:t>行政职务</w:t>
            </w:r>
          </w:p>
        </w:tc>
        <w:tc>
          <w:tcPr>
            <w:tcW w:w="2552" w:type="dxa"/>
            <w:vAlign w:val="center"/>
          </w:tcPr>
          <w:p w14:paraId="27ECFAAA" w14:textId="77777777" w:rsidR="00CD6092" w:rsidRPr="005A0BB5" w:rsidRDefault="00CD6092" w:rsidP="00F33348">
            <w:pPr>
              <w:pStyle w:val="a3"/>
              <w:spacing w:line="390" w:lineRule="exact"/>
              <w:ind w:firstLineChars="0" w:firstLine="0"/>
              <w:jc w:val="center"/>
              <w:rPr>
                <w:rFonts w:ascii="Times New Roman"/>
                <w:sz w:val="21"/>
              </w:rPr>
            </w:pPr>
            <w:r w:rsidRPr="005A0BB5">
              <w:rPr>
                <w:rFonts w:ascii="Times New Roman"/>
                <w:sz w:val="21"/>
              </w:rPr>
              <w:t>无</w:t>
            </w:r>
          </w:p>
        </w:tc>
        <w:tc>
          <w:tcPr>
            <w:tcW w:w="1134" w:type="dxa"/>
            <w:vAlign w:val="center"/>
          </w:tcPr>
          <w:p w14:paraId="4959176F" w14:textId="77777777" w:rsidR="00CD6092" w:rsidRPr="005A0BB5" w:rsidRDefault="00CD6092" w:rsidP="00F33348">
            <w:pPr>
              <w:pStyle w:val="a3"/>
              <w:spacing w:line="390" w:lineRule="exact"/>
              <w:ind w:firstLineChars="0" w:firstLine="0"/>
              <w:jc w:val="center"/>
              <w:rPr>
                <w:rFonts w:ascii="Times New Roman"/>
                <w:sz w:val="21"/>
              </w:rPr>
            </w:pPr>
            <w:r w:rsidRPr="005A0BB5">
              <w:rPr>
                <w:rFonts w:ascii="Times New Roman"/>
                <w:sz w:val="21"/>
              </w:rPr>
              <w:t>工作单位</w:t>
            </w:r>
          </w:p>
        </w:tc>
        <w:tc>
          <w:tcPr>
            <w:tcW w:w="3685" w:type="dxa"/>
            <w:vAlign w:val="center"/>
          </w:tcPr>
          <w:p w14:paraId="79E4E8B1" w14:textId="3A8EACAD" w:rsidR="00CD6092" w:rsidRPr="005A0BB5" w:rsidRDefault="00836515" w:rsidP="00F33348">
            <w:pPr>
              <w:pStyle w:val="a3"/>
              <w:spacing w:line="390" w:lineRule="exact"/>
              <w:ind w:firstLineChars="0" w:firstLine="0"/>
              <w:jc w:val="center"/>
              <w:rPr>
                <w:rFonts w:ascii="Times New Roman"/>
                <w:sz w:val="21"/>
              </w:rPr>
            </w:pPr>
            <w:r w:rsidRPr="005A0BB5">
              <w:rPr>
                <w:rFonts w:ascii="Times New Roman"/>
                <w:sz w:val="21"/>
              </w:rPr>
              <w:t>北京四方继保自动化股份有限公司</w:t>
            </w:r>
          </w:p>
        </w:tc>
      </w:tr>
      <w:tr w:rsidR="00CD6092" w:rsidRPr="005A0BB5" w14:paraId="43C7CF7D" w14:textId="77777777" w:rsidTr="00F33348">
        <w:tc>
          <w:tcPr>
            <w:tcW w:w="1276" w:type="dxa"/>
            <w:vAlign w:val="center"/>
          </w:tcPr>
          <w:p w14:paraId="240E4945" w14:textId="77777777" w:rsidR="00CD6092" w:rsidRPr="005A0BB5" w:rsidRDefault="00CD6092" w:rsidP="00F33348">
            <w:pPr>
              <w:pStyle w:val="a3"/>
              <w:spacing w:line="390" w:lineRule="exact"/>
              <w:ind w:firstLineChars="0" w:firstLine="0"/>
              <w:jc w:val="center"/>
              <w:rPr>
                <w:rFonts w:ascii="Times New Roman"/>
                <w:sz w:val="21"/>
              </w:rPr>
            </w:pPr>
            <w:r w:rsidRPr="005A0BB5">
              <w:rPr>
                <w:rFonts w:ascii="Times New Roman"/>
                <w:sz w:val="21"/>
              </w:rPr>
              <w:t>技术职称</w:t>
            </w:r>
          </w:p>
        </w:tc>
        <w:tc>
          <w:tcPr>
            <w:tcW w:w="2552" w:type="dxa"/>
            <w:vAlign w:val="center"/>
          </w:tcPr>
          <w:p w14:paraId="531D8EDE" w14:textId="77777777" w:rsidR="00CD6092" w:rsidRPr="005A0BB5" w:rsidRDefault="00CD6092" w:rsidP="00F33348">
            <w:pPr>
              <w:pStyle w:val="a3"/>
              <w:spacing w:line="390" w:lineRule="exact"/>
              <w:ind w:firstLineChars="0" w:firstLine="0"/>
              <w:jc w:val="center"/>
              <w:rPr>
                <w:rFonts w:ascii="Times New Roman"/>
                <w:sz w:val="21"/>
              </w:rPr>
            </w:pPr>
            <w:r w:rsidRPr="005A0BB5">
              <w:rPr>
                <w:rFonts w:ascii="Times New Roman"/>
                <w:sz w:val="21"/>
              </w:rPr>
              <w:t>正高级工程师</w:t>
            </w:r>
          </w:p>
        </w:tc>
        <w:tc>
          <w:tcPr>
            <w:tcW w:w="1134" w:type="dxa"/>
            <w:vAlign w:val="center"/>
          </w:tcPr>
          <w:p w14:paraId="2FFEBA55" w14:textId="77777777" w:rsidR="00CD6092" w:rsidRPr="005A0BB5" w:rsidRDefault="00CD6092" w:rsidP="00F33348">
            <w:pPr>
              <w:pStyle w:val="a3"/>
              <w:spacing w:line="390" w:lineRule="exact"/>
              <w:ind w:firstLineChars="0" w:firstLine="0"/>
              <w:jc w:val="center"/>
              <w:rPr>
                <w:rFonts w:ascii="Times New Roman"/>
                <w:sz w:val="21"/>
              </w:rPr>
            </w:pPr>
            <w:r w:rsidRPr="005A0BB5">
              <w:rPr>
                <w:rFonts w:ascii="Times New Roman"/>
                <w:sz w:val="21"/>
              </w:rPr>
              <w:t>完成单位</w:t>
            </w:r>
          </w:p>
        </w:tc>
        <w:tc>
          <w:tcPr>
            <w:tcW w:w="3685" w:type="dxa"/>
            <w:vAlign w:val="center"/>
          </w:tcPr>
          <w:p w14:paraId="5A3F26FE" w14:textId="6E9ECB2C" w:rsidR="00CD6092" w:rsidRPr="005A0BB5" w:rsidRDefault="00836515" w:rsidP="00F33348">
            <w:pPr>
              <w:pStyle w:val="a3"/>
              <w:spacing w:line="390" w:lineRule="exact"/>
              <w:ind w:firstLineChars="0" w:firstLine="0"/>
              <w:jc w:val="center"/>
              <w:rPr>
                <w:rFonts w:ascii="Times New Roman"/>
                <w:sz w:val="21"/>
              </w:rPr>
            </w:pPr>
            <w:r w:rsidRPr="005A0BB5">
              <w:rPr>
                <w:rFonts w:ascii="Times New Roman"/>
                <w:sz w:val="21"/>
              </w:rPr>
              <w:t>北京四方继保自动化股份有限公司</w:t>
            </w:r>
          </w:p>
        </w:tc>
      </w:tr>
      <w:tr w:rsidR="00CD6092" w:rsidRPr="005A0BB5" w14:paraId="51D33B6E" w14:textId="77777777" w:rsidTr="00F33348">
        <w:trPr>
          <w:trHeight w:val="1434"/>
        </w:trPr>
        <w:tc>
          <w:tcPr>
            <w:tcW w:w="8647" w:type="dxa"/>
            <w:gridSpan w:val="4"/>
          </w:tcPr>
          <w:p w14:paraId="636FD9DB" w14:textId="77777777" w:rsidR="00CD6092" w:rsidRPr="005A0BB5" w:rsidRDefault="00CD6092" w:rsidP="00F33348">
            <w:pPr>
              <w:pStyle w:val="a3"/>
              <w:spacing w:line="390" w:lineRule="exact"/>
              <w:ind w:firstLineChars="0" w:firstLine="0"/>
              <w:rPr>
                <w:rFonts w:ascii="Times New Roman"/>
                <w:sz w:val="21"/>
              </w:rPr>
            </w:pPr>
            <w:r w:rsidRPr="005A0BB5">
              <w:rPr>
                <w:rFonts w:ascii="Times New Roman"/>
                <w:sz w:val="21"/>
              </w:rPr>
              <w:t>对本项目技术性创造贡献：</w:t>
            </w:r>
          </w:p>
          <w:p w14:paraId="55059288" w14:textId="05BE3407" w:rsidR="00CD6092" w:rsidRPr="005A0BB5" w:rsidRDefault="0055559E" w:rsidP="0055559E">
            <w:pPr>
              <w:pStyle w:val="a3"/>
              <w:spacing w:line="390" w:lineRule="exact"/>
              <w:ind w:firstLine="420"/>
              <w:rPr>
                <w:rFonts w:ascii="Times New Roman"/>
                <w:sz w:val="21"/>
              </w:rPr>
            </w:pPr>
            <w:r w:rsidRPr="005A0BB5">
              <w:rPr>
                <w:rFonts w:ascii="Times New Roman"/>
                <w:sz w:val="21"/>
              </w:rPr>
              <w:t>作为项目主要完成人，主要负责高精度相量测量技术研究、标准制定和技术推广应用，提出了</w:t>
            </w:r>
            <w:r w:rsidRPr="005A0BB5">
              <w:rPr>
                <w:rFonts w:ascii="Times New Roman"/>
                <w:sz w:val="21"/>
              </w:rPr>
              <w:t>PMU</w:t>
            </w:r>
            <w:r w:rsidRPr="005A0BB5">
              <w:rPr>
                <w:rFonts w:ascii="Times New Roman"/>
                <w:sz w:val="21"/>
              </w:rPr>
              <w:t>测量精度补偿方法和同步宽频相量测量方法，并将高精度测量技术应用于实际同步相量测量装置，规范了同步相量测量装置的技术要求和检测要求，对创新点</w:t>
            </w:r>
            <w:r w:rsidRPr="005A0BB5">
              <w:rPr>
                <w:rFonts w:ascii="Times New Roman"/>
                <w:sz w:val="21"/>
              </w:rPr>
              <w:t>1</w:t>
            </w:r>
            <w:r w:rsidRPr="005A0BB5">
              <w:rPr>
                <w:rFonts w:ascii="Times New Roman"/>
                <w:sz w:val="21"/>
              </w:rPr>
              <w:t>、</w:t>
            </w:r>
            <w:r w:rsidRPr="005A0BB5">
              <w:rPr>
                <w:rFonts w:ascii="Times New Roman"/>
                <w:sz w:val="21"/>
              </w:rPr>
              <w:t>2</w:t>
            </w:r>
            <w:r w:rsidRPr="005A0BB5">
              <w:rPr>
                <w:rFonts w:ascii="Times New Roman"/>
                <w:sz w:val="21"/>
              </w:rPr>
              <w:t>做出重要贡献，是项目成果中</w:t>
            </w:r>
            <w:r w:rsidRPr="005A0BB5">
              <w:rPr>
                <w:rFonts w:ascii="Times New Roman"/>
                <w:sz w:val="21"/>
              </w:rPr>
              <w:t>4</w:t>
            </w:r>
            <w:r w:rsidRPr="005A0BB5">
              <w:rPr>
                <w:rFonts w:ascii="Times New Roman"/>
                <w:sz w:val="21"/>
              </w:rPr>
              <w:t>项发明专利和</w:t>
            </w:r>
            <w:r w:rsidRPr="005A0BB5">
              <w:rPr>
                <w:rFonts w:ascii="Times New Roman"/>
                <w:sz w:val="21"/>
              </w:rPr>
              <w:t>2</w:t>
            </w:r>
            <w:r w:rsidRPr="005A0BB5">
              <w:rPr>
                <w:rFonts w:ascii="Times New Roman"/>
                <w:sz w:val="21"/>
              </w:rPr>
              <w:t>篇论文的主要完成人，参与发布</w:t>
            </w:r>
            <w:r w:rsidRPr="005A0BB5">
              <w:rPr>
                <w:rFonts w:ascii="Times New Roman"/>
                <w:sz w:val="21"/>
              </w:rPr>
              <w:t>IEEE</w:t>
            </w:r>
            <w:r w:rsidRPr="005A0BB5">
              <w:rPr>
                <w:rFonts w:ascii="Times New Roman"/>
                <w:sz w:val="21"/>
              </w:rPr>
              <w:t>国际标准</w:t>
            </w:r>
            <w:r w:rsidRPr="005A0BB5">
              <w:rPr>
                <w:rFonts w:ascii="Times New Roman"/>
                <w:sz w:val="21"/>
              </w:rPr>
              <w:t>1</w:t>
            </w:r>
            <w:r w:rsidRPr="005A0BB5">
              <w:rPr>
                <w:rFonts w:ascii="Times New Roman"/>
                <w:sz w:val="21"/>
              </w:rPr>
              <w:t>项、国标</w:t>
            </w:r>
            <w:r w:rsidRPr="005A0BB5">
              <w:rPr>
                <w:rFonts w:ascii="Times New Roman"/>
                <w:sz w:val="21"/>
              </w:rPr>
              <w:t>1</w:t>
            </w:r>
            <w:r w:rsidRPr="005A0BB5">
              <w:rPr>
                <w:rFonts w:ascii="Times New Roman"/>
                <w:sz w:val="21"/>
              </w:rPr>
              <w:t>项、</w:t>
            </w:r>
            <w:proofErr w:type="gramStart"/>
            <w:r w:rsidRPr="005A0BB5">
              <w:rPr>
                <w:rFonts w:ascii="Times New Roman"/>
                <w:sz w:val="21"/>
              </w:rPr>
              <w:t>行标</w:t>
            </w:r>
            <w:r w:rsidRPr="005A0BB5">
              <w:rPr>
                <w:rFonts w:ascii="Times New Roman"/>
                <w:sz w:val="21"/>
              </w:rPr>
              <w:t>2</w:t>
            </w:r>
            <w:r w:rsidRPr="005A0BB5">
              <w:rPr>
                <w:rFonts w:ascii="Times New Roman"/>
                <w:sz w:val="21"/>
              </w:rPr>
              <w:t>项</w:t>
            </w:r>
            <w:proofErr w:type="gramEnd"/>
            <w:r w:rsidRPr="005A0BB5">
              <w:rPr>
                <w:rFonts w:ascii="Times New Roman"/>
                <w:sz w:val="21"/>
              </w:rPr>
              <w:t>。</w:t>
            </w:r>
          </w:p>
        </w:tc>
      </w:tr>
      <w:tr w:rsidR="007E5048" w:rsidRPr="005A0BB5" w14:paraId="35F94740" w14:textId="77777777" w:rsidTr="00F33348">
        <w:tc>
          <w:tcPr>
            <w:tcW w:w="1276" w:type="dxa"/>
            <w:vAlign w:val="center"/>
          </w:tcPr>
          <w:p w14:paraId="42A8A07B" w14:textId="77777777" w:rsidR="001278AB" w:rsidRPr="005A0BB5" w:rsidRDefault="001278AB" w:rsidP="00F33348">
            <w:pPr>
              <w:pStyle w:val="a3"/>
              <w:spacing w:line="390" w:lineRule="exact"/>
              <w:ind w:firstLineChars="0" w:firstLine="0"/>
              <w:jc w:val="center"/>
              <w:rPr>
                <w:rFonts w:ascii="Times New Roman"/>
                <w:sz w:val="21"/>
              </w:rPr>
            </w:pPr>
            <w:r w:rsidRPr="005A0BB5">
              <w:rPr>
                <w:rFonts w:ascii="Times New Roman"/>
                <w:sz w:val="21"/>
              </w:rPr>
              <w:t>姓名</w:t>
            </w:r>
          </w:p>
        </w:tc>
        <w:tc>
          <w:tcPr>
            <w:tcW w:w="2552" w:type="dxa"/>
            <w:vAlign w:val="center"/>
          </w:tcPr>
          <w:p w14:paraId="5A216ED1" w14:textId="138D1112" w:rsidR="001278AB" w:rsidRPr="005A0BB5" w:rsidRDefault="00214828" w:rsidP="00F33348">
            <w:pPr>
              <w:pStyle w:val="a3"/>
              <w:spacing w:line="390" w:lineRule="exact"/>
              <w:ind w:firstLineChars="0" w:firstLine="0"/>
              <w:jc w:val="center"/>
              <w:rPr>
                <w:rFonts w:ascii="Times New Roman"/>
                <w:sz w:val="21"/>
              </w:rPr>
            </w:pPr>
            <w:r w:rsidRPr="005A0BB5">
              <w:rPr>
                <w:rFonts w:ascii="Times New Roman"/>
                <w:sz w:val="21"/>
              </w:rPr>
              <w:t>余高旺</w:t>
            </w:r>
          </w:p>
        </w:tc>
        <w:tc>
          <w:tcPr>
            <w:tcW w:w="1134" w:type="dxa"/>
            <w:vAlign w:val="center"/>
          </w:tcPr>
          <w:p w14:paraId="4FA5237D" w14:textId="77777777" w:rsidR="001278AB" w:rsidRPr="005A0BB5" w:rsidRDefault="001278AB" w:rsidP="00F33348">
            <w:pPr>
              <w:pStyle w:val="a3"/>
              <w:spacing w:line="390" w:lineRule="exact"/>
              <w:ind w:firstLineChars="0" w:firstLine="0"/>
              <w:jc w:val="center"/>
              <w:rPr>
                <w:rFonts w:ascii="Times New Roman"/>
                <w:sz w:val="21"/>
              </w:rPr>
            </w:pPr>
            <w:r w:rsidRPr="005A0BB5">
              <w:rPr>
                <w:rFonts w:ascii="Times New Roman"/>
                <w:sz w:val="21"/>
              </w:rPr>
              <w:t>排名</w:t>
            </w:r>
          </w:p>
        </w:tc>
        <w:tc>
          <w:tcPr>
            <w:tcW w:w="3685" w:type="dxa"/>
            <w:vAlign w:val="center"/>
          </w:tcPr>
          <w:p w14:paraId="0D4F4AE7" w14:textId="456066B6" w:rsidR="001278AB" w:rsidRPr="005A0BB5" w:rsidRDefault="00CD6092" w:rsidP="00F33348">
            <w:pPr>
              <w:pStyle w:val="a3"/>
              <w:spacing w:line="390" w:lineRule="exact"/>
              <w:ind w:firstLineChars="0" w:firstLine="0"/>
              <w:jc w:val="center"/>
              <w:rPr>
                <w:rFonts w:ascii="Times New Roman"/>
                <w:sz w:val="21"/>
              </w:rPr>
            </w:pPr>
            <w:r w:rsidRPr="005A0BB5">
              <w:rPr>
                <w:rFonts w:ascii="Times New Roman"/>
                <w:sz w:val="21"/>
              </w:rPr>
              <w:t>5</w:t>
            </w:r>
          </w:p>
        </w:tc>
      </w:tr>
      <w:tr w:rsidR="007E5048" w:rsidRPr="005A0BB5" w14:paraId="5C4FF7B7" w14:textId="77777777" w:rsidTr="00F33348">
        <w:tc>
          <w:tcPr>
            <w:tcW w:w="1276" w:type="dxa"/>
            <w:vAlign w:val="center"/>
          </w:tcPr>
          <w:p w14:paraId="372F3918" w14:textId="77777777" w:rsidR="001278AB" w:rsidRPr="005A0BB5" w:rsidRDefault="001278AB" w:rsidP="00F33348">
            <w:pPr>
              <w:pStyle w:val="a3"/>
              <w:spacing w:line="390" w:lineRule="exact"/>
              <w:ind w:firstLineChars="0" w:firstLine="0"/>
              <w:jc w:val="center"/>
              <w:rPr>
                <w:rFonts w:ascii="Times New Roman"/>
                <w:sz w:val="21"/>
              </w:rPr>
            </w:pPr>
            <w:r w:rsidRPr="005A0BB5">
              <w:rPr>
                <w:rFonts w:ascii="Times New Roman"/>
                <w:sz w:val="21"/>
              </w:rPr>
              <w:t>行政职务</w:t>
            </w:r>
          </w:p>
        </w:tc>
        <w:tc>
          <w:tcPr>
            <w:tcW w:w="2552" w:type="dxa"/>
            <w:vAlign w:val="center"/>
          </w:tcPr>
          <w:p w14:paraId="29AE1534" w14:textId="45F2C155" w:rsidR="001278AB" w:rsidRPr="005A0BB5" w:rsidRDefault="00214828" w:rsidP="00F33348">
            <w:pPr>
              <w:pStyle w:val="a3"/>
              <w:spacing w:line="390" w:lineRule="exact"/>
              <w:ind w:firstLineChars="0" w:firstLine="0"/>
              <w:jc w:val="center"/>
              <w:rPr>
                <w:rFonts w:ascii="Times New Roman"/>
                <w:sz w:val="21"/>
              </w:rPr>
            </w:pPr>
            <w:r w:rsidRPr="005A0BB5">
              <w:rPr>
                <w:rFonts w:ascii="Times New Roman"/>
                <w:sz w:val="21"/>
              </w:rPr>
              <w:t>部门经理</w:t>
            </w:r>
          </w:p>
        </w:tc>
        <w:tc>
          <w:tcPr>
            <w:tcW w:w="1134" w:type="dxa"/>
            <w:vAlign w:val="center"/>
          </w:tcPr>
          <w:p w14:paraId="16702A4F" w14:textId="77777777" w:rsidR="001278AB" w:rsidRPr="005A0BB5" w:rsidRDefault="001278AB" w:rsidP="00F33348">
            <w:pPr>
              <w:pStyle w:val="a3"/>
              <w:spacing w:line="390" w:lineRule="exact"/>
              <w:ind w:firstLineChars="0" w:firstLine="0"/>
              <w:jc w:val="center"/>
              <w:rPr>
                <w:rFonts w:ascii="Times New Roman"/>
                <w:sz w:val="21"/>
              </w:rPr>
            </w:pPr>
            <w:r w:rsidRPr="005A0BB5">
              <w:rPr>
                <w:rFonts w:ascii="Times New Roman"/>
                <w:sz w:val="21"/>
              </w:rPr>
              <w:t>工作单位</w:t>
            </w:r>
          </w:p>
        </w:tc>
        <w:tc>
          <w:tcPr>
            <w:tcW w:w="3685" w:type="dxa"/>
            <w:vAlign w:val="center"/>
          </w:tcPr>
          <w:p w14:paraId="6813D7F0" w14:textId="6E00CB98" w:rsidR="001278AB" w:rsidRPr="005A0BB5" w:rsidRDefault="00214828" w:rsidP="00F33348">
            <w:pPr>
              <w:pStyle w:val="a3"/>
              <w:spacing w:line="390" w:lineRule="exact"/>
              <w:ind w:firstLineChars="0" w:firstLine="0"/>
              <w:jc w:val="center"/>
              <w:rPr>
                <w:rFonts w:ascii="Times New Roman"/>
                <w:sz w:val="21"/>
              </w:rPr>
            </w:pPr>
            <w:r w:rsidRPr="005A0BB5">
              <w:rPr>
                <w:rFonts w:ascii="Times New Roman"/>
                <w:sz w:val="21"/>
              </w:rPr>
              <w:t>许继电气股份有限公司</w:t>
            </w:r>
          </w:p>
        </w:tc>
      </w:tr>
      <w:tr w:rsidR="007E5048" w:rsidRPr="005A0BB5" w14:paraId="5A33D956" w14:textId="77777777" w:rsidTr="00F33348">
        <w:tc>
          <w:tcPr>
            <w:tcW w:w="1276" w:type="dxa"/>
            <w:vAlign w:val="center"/>
          </w:tcPr>
          <w:p w14:paraId="02DF060B" w14:textId="77777777" w:rsidR="001278AB" w:rsidRPr="005A0BB5" w:rsidRDefault="001278AB" w:rsidP="00F33348">
            <w:pPr>
              <w:pStyle w:val="a3"/>
              <w:spacing w:line="390" w:lineRule="exact"/>
              <w:ind w:firstLineChars="0" w:firstLine="0"/>
              <w:jc w:val="center"/>
              <w:rPr>
                <w:rFonts w:ascii="Times New Roman"/>
                <w:sz w:val="21"/>
              </w:rPr>
            </w:pPr>
            <w:r w:rsidRPr="005A0BB5">
              <w:rPr>
                <w:rFonts w:ascii="Times New Roman"/>
                <w:sz w:val="21"/>
              </w:rPr>
              <w:t>技术职称</w:t>
            </w:r>
          </w:p>
        </w:tc>
        <w:tc>
          <w:tcPr>
            <w:tcW w:w="2552" w:type="dxa"/>
            <w:vAlign w:val="center"/>
          </w:tcPr>
          <w:p w14:paraId="40F79050" w14:textId="42130E26" w:rsidR="001278AB" w:rsidRPr="005A0BB5" w:rsidRDefault="00214828" w:rsidP="00F33348">
            <w:pPr>
              <w:pStyle w:val="a3"/>
              <w:spacing w:line="390" w:lineRule="exact"/>
              <w:ind w:firstLineChars="0" w:firstLine="0"/>
              <w:jc w:val="center"/>
              <w:rPr>
                <w:rFonts w:ascii="Times New Roman"/>
                <w:sz w:val="21"/>
              </w:rPr>
            </w:pPr>
            <w:r w:rsidRPr="005A0BB5">
              <w:rPr>
                <w:rFonts w:ascii="Times New Roman"/>
                <w:sz w:val="21"/>
              </w:rPr>
              <w:t>教授级高级工程师</w:t>
            </w:r>
          </w:p>
        </w:tc>
        <w:tc>
          <w:tcPr>
            <w:tcW w:w="1134" w:type="dxa"/>
            <w:vAlign w:val="center"/>
          </w:tcPr>
          <w:p w14:paraId="74682F5E" w14:textId="77777777" w:rsidR="001278AB" w:rsidRPr="005A0BB5" w:rsidRDefault="001278AB" w:rsidP="00F33348">
            <w:pPr>
              <w:pStyle w:val="a3"/>
              <w:spacing w:line="390" w:lineRule="exact"/>
              <w:ind w:firstLineChars="0" w:firstLine="0"/>
              <w:jc w:val="center"/>
              <w:rPr>
                <w:rFonts w:ascii="Times New Roman"/>
                <w:sz w:val="21"/>
              </w:rPr>
            </w:pPr>
            <w:r w:rsidRPr="005A0BB5">
              <w:rPr>
                <w:rFonts w:ascii="Times New Roman"/>
                <w:sz w:val="21"/>
              </w:rPr>
              <w:t>完成单位</w:t>
            </w:r>
          </w:p>
        </w:tc>
        <w:tc>
          <w:tcPr>
            <w:tcW w:w="3685" w:type="dxa"/>
            <w:vAlign w:val="center"/>
          </w:tcPr>
          <w:p w14:paraId="5BEE25FA" w14:textId="0545CFF9" w:rsidR="001278AB" w:rsidRPr="005A0BB5" w:rsidRDefault="00214828" w:rsidP="00F33348">
            <w:pPr>
              <w:pStyle w:val="a3"/>
              <w:spacing w:line="390" w:lineRule="exact"/>
              <w:ind w:firstLineChars="0" w:firstLine="0"/>
              <w:jc w:val="center"/>
              <w:rPr>
                <w:rFonts w:ascii="Times New Roman"/>
                <w:sz w:val="21"/>
              </w:rPr>
            </w:pPr>
            <w:r w:rsidRPr="005A0BB5">
              <w:rPr>
                <w:rFonts w:ascii="Times New Roman"/>
                <w:sz w:val="21"/>
              </w:rPr>
              <w:t>许继电气股份有限公司</w:t>
            </w:r>
          </w:p>
        </w:tc>
      </w:tr>
      <w:tr w:rsidR="007E5048" w:rsidRPr="005A0BB5" w14:paraId="24FA0BFA" w14:textId="77777777" w:rsidTr="00F33348">
        <w:trPr>
          <w:trHeight w:val="1434"/>
        </w:trPr>
        <w:tc>
          <w:tcPr>
            <w:tcW w:w="8647" w:type="dxa"/>
            <w:gridSpan w:val="4"/>
          </w:tcPr>
          <w:p w14:paraId="12259934" w14:textId="77777777" w:rsidR="001278AB" w:rsidRPr="005A0BB5" w:rsidRDefault="001278AB" w:rsidP="00F33348">
            <w:pPr>
              <w:pStyle w:val="a3"/>
              <w:spacing w:line="390" w:lineRule="exact"/>
              <w:ind w:firstLineChars="0" w:firstLine="0"/>
              <w:rPr>
                <w:rFonts w:ascii="Times New Roman"/>
                <w:sz w:val="21"/>
              </w:rPr>
            </w:pPr>
            <w:r w:rsidRPr="005A0BB5">
              <w:rPr>
                <w:rFonts w:ascii="Times New Roman"/>
                <w:sz w:val="21"/>
              </w:rPr>
              <w:t>对本项目技术性创造贡献：</w:t>
            </w:r>
          </w:p>
          <w:p w14:paraId="47731504" w14:textId="5707D58D" w:rsidR="001278AB" w:rsidRPr="005A0BB5" w:rsidRDefault="00214828" w:rsidP="00214828">
            <w:pPr>
              <w:pStyle w:val="a3"/>
              <w:spacing w:line="390" w:lineRule="exact"/>
              <w:ind w:firstLine="420"/>
              <w:rPr>
                <w:rFonts w:ascii="Times New Roman"/>
                <w:sz w:val="21"/>
              </w:rPr>
            </w:pPr>
            <w:r w:rsidRPr="005A0BB5">
              <w:rPr>
                <w:rFonts w:ascii="Times New Roman"/>
                <w:sz w:val="21"/>
              </w:rPr>
              <w:t>作为项目完成人，提出了同步相量采样误差校正、采样间隔调整方法和数字滤波器优化方法，提出了动态条件下同步相量测量方法，对创新点</w:t>
            </w:r>
            <w:r w:rsidRPr="005A0BB5">
              <w:rPr>
                <w:rFonts w:ascii="Times New Roman"/>
                <w:sz w:val="21"/>
              </w:rPr>
              <w:t>1</w:t>
            </w:r>
            <w:r w:rsidRPr="005A0BB5">
              <w:rPr>
                <w:rFonts w:ascii="Times New Roman"/>
                <w:sz w:val="21"/>
              </w:rPr>
              <w:t>和</w:t>
            </w:r>
            <w:r w:rsidRPr="005A0BB5">
              <w:rPr>
                <w:rFonts w:ascii="Times New Roman"/>
                <w:sz w:val="21"/>
              </w:rPr>
              <w:t>2</w:t>
            </w:r>
            <w:r w:rsidRPr="005A0BB5">
              <w:rPr>
                <w:rFonts w:ascii="Times New Roman"/>
                <w:sz w:val="21"/>
              </w:rPr>
              <w:t>做出重要贡献，是</w:t>
            </w:r>
            <w:r w:rsidRPr="005A0BB5">
              <w:rPr>
                <w:rFonts w:ascii="Times New Roman"/>
                <w:sz w:val="21"/>
              </w:rPr>
              <w:t>7</w:t>
            </w:r>
            <w:r w:rsidRPr="005A0BB5">
              <w:rPr>
                <w:rFonts w:ascii="Times New Roman"/>
                <w:sz w:val="21"/>
              </w:rPr>
              <w:t>项发明专利和</w:t>
            </w:r>
            <w:r w:rsidRPr="005A0BB5">
              <w:rPr>
                <w:rFonts w:ascii="Times New Roman"/>
                <w:sz w:val="21"/>
              </w:rPr>
              <w:t>2</w:t>
            </w:r>
            <w:r w:rsidRPr="005A0BB5">
              <w:rPr>
                <w:rFonts w:ascii="Times New Roman"/>
                <w:sz w:val="21"/>
              </w:rPr>
              <w:t>篇论文的主要完成人，参与发布行业标准</w:t>
            </w:r>
            <w:r w:rsidRPr="005A0BB5">
              <w:rPr>
                <w:rFonts w:ascii="Times New Roman"/>
                <w:sz w:val="21"/>
              </w:rPr>
              <w:t>1</w:t>
            </w:r>
            <w:r w:rsidRPr="005A0BB5">
              <w:rPr>
                <w:rFonts w:ascii="Times New Roman"/>
                <w:sz w:val="21"/>
              </w:rPr>
              <w:t>项。</w:t>
            </w:r>
          </w:p>
        </w:tc>
      </w:tr>
      <w:tr w:rsidR="00214828" w:rsidRPr="005A0BB5" w14:paraId="51E66463" w14:textId="77777777" w:rsidTr="00F33348">
        <w:tc>
          <w:tcPr>
            <w:tcW w:w="1276" w:type="dxa"/>
            <w:vAlign w:val="center"/>
          </w:tcPr>
          <w:p w14:paraId="7DF543D9" w14:textId="58785A91" w:rsidR="00214828" w:rsidRPr="005A0BB5" w:rsidRDefault="00214828" w:rsidP="00214828">
            <w:pPr>
              <w:pStyle w:val="a3"/>
              <w:spacing w:line="390" w:lineRule="exact"/>
              <w:ind w:firstLineChars="0" w:firstLine="0"/>
              <w:jc w:val="center"/>
              <w:rPr>
                <w:rFonts w:ascii="Times New Roman"/>
                <w:sz w:val="21"/>
              </w:rPr>
            </w:pPr>
            <w:r w:rsidRPr="005A0BB5">
              <w:rPr>
                <w:rFonts w:ascii="Times New Roman"/>
                <w:sz w:val="21"/>
              </w:rPr>
              <w:t>姓名</w:t>
            </w:r>
          </w:p>
        </w:tc>
        <w:tc>
          <w:tcPr>
            <w:tcW w:w="2552" w:type="dxa"/>
            <w:vAlign w:val="center"/>
          </w:tcPr>
          <w:p w14:paraId="4538E241" w14:textId="0F374C06" w:rsidR="00214828" w:rsidRPr="005A0BB5" w:rsidRDefault="00214828" w:rsidP="00214828">
            <w:pPr>
              <w:pStyle w:val="a3"/>
              <w:spacing w:line="390" w:lineRule="exact"/>
              <w:ind w:firstLineChars="0" w:firstLine="0"/>
              <w:jc w:val="center"/>
              <w:rPr>
                <w:rFonts w:ascii="Times New Roman"/>
                <w:sz w:val="21"/>
              </w:rPr>
            </w:pPr>
            <w:r w:rsidRPr="005A0BB5">
              <w:rPr>
                <w:rFonts w:ascii="Times New Roman"/>
                <w:sz w:val="21"/>
              </w:rPr>
              <w:t>丁宣文</w:t>
            </w:r>
          </w:p>
        </w:tc>
        <w:tc>
          <w:tcPr>
            <w:tcW w:w="1134" w:type="dxa"/>
            <w:vAlign w:val="center"/>
          </w:tcPr>
          <w:p w14:paraId="324CAC5C" w14:textId="71021548" w:rsidR="00214828" w:rsidRPr="005A0BB5" w:rsidRDefault="00214828" w:rsidP="00214828">
            <w:pPr>
              <w:pStyle w:val="a3"/>
              <w:spacing w:line="390" w:lineRule="exact"/>
              <w:ind w:firstLineChars="0" w:firstLine="0"/>
              <w:jc w:val="center"/>
              <w:rPr>
                <w:rFonts w:ascii="Times New Roman"/>
                <w:sz w:val="21"/>
              </w:rPr>
            </w:pPr>
            <w:r w:rsidRPr="005A0BB5">
              <w:rPr>
                <w:rFonts w:ascii="Times New Roman"/>
                <w:sz w:val="21"/>
              </w:rPr>
              <w:t>排名</w:t>
            </w:r>
          </w:p>
        </w:tc>
        <w:tc>
          <w:tcPr>
            <w:tcW w:w="3685" w:type="dxa"/>
            <w:vAlign w:val="center"/>
          </w:tcPr>
          <w:p w14:paraId="427D099B" w14:textId="54AD7D13" w:rsidR="00214828" w:rsidRPr="005A0BB5" w:rsidRDefault="00214828" w:rsidP="00214828">
            <w:pPr>
              <w:pStyle w:val="a3"/>
              <w:spacing w:line="390" w:lineRule="exact"/>
              <w:ind w:firstLineChars="0" w:firstLine="0"/>
              <w:jc w:val="center"/>
              <w:rPr>
                <w:rFonts w:ascii="Times New Roman"/>
                <w:sz w:val="21"/>
              </w:rPr>
            </w:pPr>
            <w:r w:rsidRPr="005A0BB5">
              <w:rPr>
                <w:rFonts w:ascii="Times New Roman"/>
                <w:sz w:val="21"/>
              </w:rPr>
              <w:t>6</w:t>
            </w:r>
          </w:p>
        </w:tc>
      </w:tr>
      <w:tr w:rsidR="00214828" w:rsidRPr="005A0BB5" w14:paraId="02D39928" w14:textId="77777777" w:rsidTr="00F33348">
        <w:tc>
          <w:tcPr>
            <w:tcW w:w="1276" w:type="dxa"/>
            <w:vAlign w:val="center"/>
          </w:tcPr>
          <w:p w14:paraId="0EA60515" w14:textId="1570049D" w:rsidR="00214828" w:rsidRPr="005A0BB5" w:rsidRDefault="00214828" w:rsidP="00214828">
            <w:pPr>
              <w:pStyle w:val="a3"/>
              <w:spacing w:line="390" w:lineRule="exact"/>
              <w:ind w:firstLineChars="0" w:firstLine="0"/>
              <w:jc w:val="center"/>
              <w:rPr>
                <w:rFonts w:ascii="Times New Roman"/>
                <w:sz w:val="21"/>
              </w:rPr>
            </w:pPr>
            <w:r w:rsidRPr="005A0BB5">
              <w:rPr>
                <w:rFonts w:ascii="Times New Roman"/>
                <w:sz w:val="21"/>
              </w:rPr>
              <w:t>行政职务</w:t>
            </w:r>
          </w:p>
        </w:tc>
        <w:tc>
          <w:tcPr>
            <w:tcW w:w="2552" w:type="dxa"/>
            <w:vAlign w:val="center"/>
          </w:tcPr>
          <w:p w14:paraId="121DA550" w14:textId="68538AE6" w:rsidR="00214828" w:rsidRPr="005A0BB5" w:rsidRDefault="00697DA5" w:rsidP="00214828">
            <w:pPr>
              <w:pStyle w:val="a3"/>
              <w:spacing w:line="390" w:lineRule="exact"/>
              <w:ind w:firstLineChars="0" w:firstLine="0"/>
              <w:jc w:val="center"/>
              <w:rPr>
                <w:rFonts w:ascii="Times New Roman"/>
                <w:sz w:val="21"/>
              </w:rPr>
            </w:pPr>
            <w:r w:rsidRPr="005A0BB5">
              <w:rPr>
                <w:rFonts w:ascii="Times New Roman"/>
                <w:sz w:val="21"/>
              </w:rPr>
              <w:t>五级职员</w:t>
            </w:r>
          </w:p>
        </w:tc>
        <w:tc>
          <w:tcPr>
            <w:tcW w:w="1134" w:type="dxa"/>
            <w:vAlign w:val="center"/>
          </w:tcPr>
          <w:p w14:paraId="165BA7C3" w14:textId="472146B4" w:rsidR="00214828" w:rsidRPr="005A0BB5" w:rsidRDefault="00214828" w:rsidP="00214828">
            <w:pPr>
              <w:pStyle w:val="a3"/>
              <w:spacing w:line="390" w:lineRule="exact"/>
              <w:ind w:firstLineChars="0" w:firstLine="0"/>
              <w:jc w:val="center"/>
              <w:rPr>
                <w:rFonts w:ascii="Times New Roman"/>
                <w:sz w:val="21"/>
              </w:rPr>
            </w:pPr>
            <w:r w:rsidRPr="005A0BB5">
              <w:rPr>
                <w:rFonts w:ascii="Times New Roman"/>
                <w:sz w:val="21"/>
              </w:rPr>
              <w:t>工作单位</w:t>
            </w:r>
          </w:p>
        </w:tc>
        <w:tc>
          <w:tcPr>
            <w:tcW w:w="3685" w:type="dxa"/>
            <w:vAlign w:val="center"/>
          </w:tcPr>
          <w:p w14:paraId="553F9212" w14:textId="04DE4F6C" w:rsidR="00214828" w:rsidRPr="005A0BB5" w:rsidRDefault="00214828" w:rsidP="00214828">
            <w:pPr>
              <w:pStyle w:val="a3"/>
              <w:spacing w:line="390" w:lineRule="exact"/>
              <w:ind w:firstLineChars="0" w:firstLine="0"/>
              <w:jc w:val="center"/>
              <w:rPr>
                <w:rFonts w:ascii="Times New Roman"/>
                <w:sz w:val="21"/>
              </w:rPr>
            </w:pPr>
            <w:proofErr w:type="gramStart"/>
            <w:r w:rsidRPr="005A0BB5">
              <w:rPr>
                <w:rFonts w:ascii="Times New Roman"/>
                <w:sz w:val="21"/>
              </w:rPr>
              <w:t>国网四川省</w:t>
            </w:r>
            <w:proofErr w:type="gramEnd"/>
            <w:r w:rsidRPr="005A0BB5">
              <w:rPr>
                <w:rFonts w:ascii="Times New Roman"/>
                <w:sz w:val="21"/>
              </w:rPr>
              <w:t>电力公司</w:t>
            </w:r>
          </w:p>
        </w:tc>
      </w:tr>
      <w:tr w:rsidR="00214828" w:rsidRPr="005A0BB5" w14:paraId="5C0A2F97" w14:textId="77777777" w:rsidTr="00F33348">
        <w:tc>
          <w:tcPr>
            <w:tcW w:w="1276" w:type="dxa"/>
            <w:vAlign w:val="center"/>
          </w:tcPr>
          <w:p w14:paraId="0AA73421" w14:textId="20790B28" w:rsidR="00214828" w:rsidRPr="005A0BB5" w:rsidRDefault="00214828" w:rsidP="00214828">
            <w:pPr>
              <w:pStyle w:val="a3"/>
              <w:spacing w:line="390" w:lineRule="exact"/>
              <w:ind w:firstLineChars="0" w:firstLine="0"/>
              <w:jc w:val="center"/>
              <w:rPr>
                <w:rFonts w:ascii="Times New Roman"/>
                <w:sz w:val="21"/>
              </w:rPr>
            </w:pPr>
            <w:r w:rsidRPr="005A0BB5">
              <w:rPr>
                <w:rFonts w:ascii="Times New Roman"/>
                <w:sz w:val="21"/>
              </w:rPr>
              <w:t>技术职称</w:t>
            </w:r>
          </w:p>
        </w:tc>
        <w:tc>
          <w:tcPr>
            <w:tcW w:w="2552" w:type="dxa"/>
            <w:vAlign w:val="center"/>
          </w:tcPr>
          <w:p w14:paraId="4B8789FE" w14:textId="49D0DB5D" w:rsidR="00214828" w:rsidRPr="005A0BB5" w:rsidRDefault="00214828" w:rsidP="00214828">
            <w:pPr>
              <w:pStyle w:val="a3"/>
              <w:spacing w:line="390" w:lineRule="exact"/>
              <w:ind w:firstLineChars="0" w:firstLine="0"/>
              <w:jc w:val="center"/>
              <w:rPr>
                <w:rFonts w:ascii="Times New Roman"/>
                <w:sz w:val="21"/>
              </w:rPr>
            </w:pPr>
            <w:r w:rsidRPr="005A0BB5">
              <w:rPr>
                <w:rFonts w:ascii="Times New Roman"/>
                <w:sz w:val="21"/>
              </w:rPr>
              <w:t>高级工程师</w:t>
            </w:r>
          </w:p>
        </w:tc>
        <w:tc>
          <w:tcPr>
            <w:tcW w:w="1134" w:type="dxa"/>
            <w:vAlign w:val="center"/>
          </w:tcPr>
          <w:p w14:paraId="29C5A1FE" w14:textId="777819C7" w:rsidR="00214828" w:rsidRPr="005A0BB5" w:rsidRDefault="00214828" w:rsidP="00214828">
            <w:pPr>
              <w:pStyle w:val="a3"/>
              <w:spacing w:line="390" w:lineRule="exact"/>
              <w:ind w:firstLineChars="0" w:firstLine="0"/>
              <w:jc w:val="center"/>
              <w:rPr>
                <w:rFonts w:ascii="Times New Roman"/>
                <w:sz w:val="21"/>
              </w:rPr>
            </w:pPr>
            <w:r w:rsidRPr="005A0BB5">
              <w:rPr>
                <w:rFonts w:ascii="Times New Roman"/>
                <w:sz w:val="21"/>
              </w:rPr>
              <w:t>完成单位</w:t>
            </w:r>
          </w:p>
        </w:tc>
        <w:tc>
          <w:tcPr>
            <w:tcW w:w="3685" w:type="dxa"/>
            <w:vAlign w:val="center"/>
          </w:tcPr>
          <w:p w14:paraId="1DE457D4" w14:textId="750AB454" w:rsidR="00214828" w:rsidRPr="005A0BB5" w:rsidRDefault="00214828" w:rsidP="00214828">
            <w:pPr>
              <w:pStyle w:val="a3"/>
              <w:spacing w:line="390" w:lineRule="exact"/>
              <w:ind w:firstLineChars="0" w:firstLine="0"/>
              <w:jc w:val="center"/>
              <w:rPr>
                <w:rFonts w:ascii="Times New Roman"/>
                <w:sz w:val="21"/>
              </w:rPr>
            </w:pPr>
            <w:proofErr w:type="gramStart"/>
            <w:r w:rsidRPr="005A0BB5">
              <w:rPr>
                <w:rFonts w:ascii="Times New Roman"/>
                <w:sz w:val="21"/>
              </w:rPr>
              <w:t>国网四川省</w:t>
            </w:r>
            <w:proofErr w:type="gramEnd"/>
            <w:r w:rsidRPr="005A0BB5">
              <w:rPr>
                <w:rFonts w:ascii="Times New Roman"/>
                <w:sz w:val="21"/>
              </w:rPr>
              <w:t>电力公司</w:t>
            </w:r>
          </w:p>
        </w:tc>
      </w:tr>
      <w:tr w:rsidR="007E5048" w:rsidRPr="005A0BB5" w14:paraId="4F3D8919" w14:textId="77777777" w:rsidTr="00F33348">
        <w:trPr>
          <w:trHeight w:val="1434"/>
        </w:trPr>
        <w:tc>
          <w:tcPr>
            <w:tcW w:w="8647" w:type="dxa"/>
            <w:gridSpan w:val="4"/>
          </w:tcPr>
          <w:p w14:paraId="0DD089F4" w14:textId="77777777" w:rsidR="001278AB" w:rsidRPr="005A0BB5" w:rsidRDefault="001278AB" w:rsidP="00F33348">
            <w:pPr>
              <w:pStyle w:val="a3"/>
              <w:spacing w:line="390" w:lineRule="exact"/>
              <w:ind w:firstLineChars="0" w:firstLine="0"/>
              <w:rPr>
                <w:rFonts w:ascii="Times New Roman"/>
                <w:sz w:val="21"/>
              </w:rPr>
            </w:pPr>
            <w:r w:rsidRPr="005A0BB5">
              <w:rPr>
                <w:rFonts w:ascii="Times New Roman"/>
                <w:sz w:val="21"/>
              </w:rPr>
              <w:t>对本项目技术性创造贡献：</w:t>
            </w:r>
          </w:p>
          <w:p w14:paraId="1448FDCE" w14:textId="6298693F" w:rsidR="001278AB" w:rsidRPr="005A0BB5" w:rsidRDefault="00214828" w:rsidP="00214828">
            <w:pPr>
              <w:pStyle w:val="a3"/>
              <w:spacing w:line="390" w:lineRule="exact"/>
              <w:ind w:firstLine="420"/>
              <w:rPr>
                <w:rFonts w:ascii="Times New Roman"/>
                <w:sz w:val="21"/>
              </w:rPr>
            </w:pPr>
            <w:r w:rsidRPr="005A0BB5">
              <w:rPr>
                <w:rFonts w:ascii="Times New Roman"/>
                <w:sz w:val="21"/>
              </w:rPr>
              <w:t>作为项目主要完成人，提出了在线</w:t>
            </w:r>
            <w:r w:rsidRPr="005A0BB5">
              <w:rPr>
                <w:rFonts w:ascii="Times New Roman"/>
                <w:sz w:val="21"/>
              </w:rPr>
              <w:t>PMU</w:t>
            </w:r>
            <w:r w:rsidRPr="005A0BB5">
              <w:rPr>
                <w:rFonts w:ascii="Times New Roman"/>
                <w:sz w:val="21"/>
              </w:rPr>
              <w:t>数据纠错方法、基于</w:t>
            </w:r>
            <w:r w:rsidRPr="005A0BB5">
              <w:rPr>
                <w:rFonts w:ascii="Times New Roman"/>
                <w:sz w:val="21"/>
              </w:rPr>
              <w:t>PMU</w:t>
            </w:r>
            <w:r w:rsidRPr="005A0BB5">
              <w:rPr>
                <w:rFonts w:ascii="Times New Roman"/>
                <w:sz w:val="21"/>
              </w:rPr>
              <w:t>数据图形语义的电网故障诊断方法，研发了融合</w:t>
            </w:r>
            <w:r w:rsidRPr="005A0BB5">
              <w:rPr>
                <w:rFonts w:ascii="Times New Roman"/>
                <w:sz w:val="21"/>
              </w:rPr>
              <w:t>PMU</w:t>
            </w:r>
            <w:r w:rsidRPr="005A0BB5">
              <w:rPr>
                <w:rFonts w:ascii="Times New Roman"/>
                <w:sz w:val="21"/>
              </w:rPr>
              <w:t>数据与告警信息数据的电网故障诊断系统并应用于实际电网，对创新点</w:t>
            </w:r>
            <w:r w:rsidRPr="005A0BB5">
              <w:rPr>
                <w:rFonts w:ascii="Times New Roman"/>
                <w:sz w:val="21"/>
              </w:rPr>
              <w:t>1</w:t>
            </w:r>
            <w:r w:rsidRPr="005A0BB5">
              <w:rPr>
                <w:rFonts w:ascii="Times New Roman"/>
                <w:sz w:val="21"/>
              </w:rPr>
              <w:t>和</w:t>
            </w:r>
            <w:r w:rsidRPr="005A0BB5">
              <w:rPr>
                <w:rFonts w:ascii="Times New Roman"/>
                <w:sz w:val="21"/>
              </w:rPr>
              <w:t>3</w:t>
            </w:r>
            <w:r w:rsidRPr="005A0BB5">
              <w:rPr>
                <w:rFonts w:ascii="Times New Roman"/>
                <w:sz w:val="21"/>
              </w:rPr>
              <w:t>做出重要贡献，是项目成果中</w:t>
            </w:r>
            <w:r w:rsidRPr="005A0BB5">
              <w:rPr>
                <w:rFonts w:ascii="Times New Roman"/>
                <w:sz w:val="21"/>
              </w:rPr>
              <w:t>1</w:t>
            </w:r>
            <w:r w:rsidRPr="005A0BB5">
              <w:rPr>
                <w:rFonts w:ascii="Times New Roman"/>
                <w:sz w:val="21"/>
              </w:rPr>
              <w:t>项发明专利、</w:t>
            </w:r>
            <w:proofErr w:type="gramStart"/>
            <w:r w:rsidRPr="005A0BB5">
              <w:rPr>
                <w:rFonts w:ascii="Times New Roman"/>
                <w:sz w:val="21"/>
              </w:rPr>
              <w:t>1</w:t>
            </w:r>
            <w:r w:rsidRPr="005A0BB5">
              <w:rPr>
                <w:rFonts w:ascii="Times New Roman"/>
                <w:sz w:val="21"/>
              </w:rPr>
              <w:t>项软著和</w:t>
            </w:r>
            <w:proofErr w:type="gramEnd"/>
            <w:r w:rsidRPr="005A0BB5">
              <w:rPr>
                <w:rFonts w:ascii="Times New Roman"/>
                <w:sz w:val="21"/>
              </w:rPr>
              <w:t>3</w:t>
            </w:r>
            <w:r w:rsidRPr="005A0BB5">
              <w:rPr>
                <w:rFonts w:ascii="Times New Roman"/>
                <w:sz w:val="21"/>
              </w:rPr>
              <w:t>篇论文的主要完成人。</w:t>
            </w:r>
          </w:p>
        </w:tc>
      </w:tr>
      <w:tr w:rsidR="007E5048" w:rsidRPr="005A0BB5" w14:paraId="316ACFD3" w14:textId="77777777" w:rsidTr="00F33348">
        <w:tc>
          <w:tcPr>
            <w:tcW w:w="1276" w:type="dxa"/>
            <w:vAlign w:val="center"/>
          </w:tcPr>
          <w:p w14:paraId="27AA4146" w14:textId="77777777" w:rsidR="001278AB" w:rsidRPr="005A0BB5" w:rsidRDefault="001278AB" w:rsidP="001278AB">
            <w:pPr>
              <w:pStyle w:val="a3"/>
              <w:spacing w:line="390" w:lineRule="exact"/>
              <w:ind w:firstLineChars="0" w:firstLine="0"/>
              <w:jc w:val="center"/>
              <w:rPr>
                <w:rFonts w:ascii="Times New Roman"/>
                <w:sz w:val="21"/>
              </w:rPr>
            </w:pPr>
            <w:r w:rsidRPr="005A0BB5">
              <w:rPr>
                <w:rFonts w:ascii="Times New Roman"/>
                <w:sz w:val="21"/>
              </w:rPr>
              <w:t>姓名</w:t>
            </w:r>
          </w:p>
        </w:tc>
        <w:tc>
          <w:tcPr>
            <w:tcW w:w="2552" w:type="dxa"/>
            <w:vAlign w:val="center"/>
          </w:tcPr>
          <w:p w14:paraId="4996F0E6" w14:textId="4FB11A8A" w:rsidR="001278AB" w:rsidRPr="005A0BB5" w:rsidRDefault="001278AB" w:rsidP="001278AB">
            <w:pPr>
              <w:pStyle w:val="a3"/>
              <w:spacing w:line="390" w:lineRule="exact"/>
              <w:ind w:firstLineChars="0" w:firstLine="0"/>
              <w:jc w:val="center"/>
              <w:rPr>
                <w:rFonts w:ascii="Times New Roman"/>
                <w:sz w:val="21"/>
              </w:rPr>
            </w:pPr>
            <w:r w:rsidRPr="005A0BB5">
              <w:rPr>
                <w:rFonts w:ascii="Times New Roman"/>
                <w:sz w:val="21"/>
              </w:rPr>
              <w:t>张旭</w:t>
            </w:r>
          </w:p>
        </w:tc>
        <w:tc>
          <w:tcPr>
            <w:tcW w:w="1134" w:type="dxa"/>
            <w:vAlign w:val="center"/>
          </w:tcPr>
          <w:p w14:paraId="3EA4728F" w14:textId="77777777" w:rsidR="001278AB" w:rsidRPr="005A0BB5" w:rsidRDefault="001278AB" w:rsidP="001278AB">
            <w:pPr>
              <w:pStyle w:val="a3"/>
              <w:spacing w:line="390" w:lineRule="exact"/>
              <w:ind w:firstLineChars="0" w:firstLine="0"/>
              <w:jc w:val="center"/>
              <w:rPr>
                <w:rFonts w:ascii="Times New Roman"/>
                <w:sz w:val="21"/>
              </w:rPr>
            </w:pPr>
            <w:r w:rsidRPr="005A0BB5">
              <w:rPr>
                <w:rFonts w:ascii="Times New Roman"/>
                <w:sz w:val="21"/>
              </w:rPr>
              <w:t>排名</w:t>
            </w:r>
          </w:p>
        </w:tc>
        <w:tc>
          <w:tcPr>
            <w:tcW w:w="3685" w:type="dxa"/>
            <w:vAlign w:val="center"/>
          </w:tcPr>
          <w:p w14:paraId="45CBAAF8" w14:textId="7DE7FE07" w:rsidR="001278AB" w:rsidRPr="005A0BB5" w:rsidRDefault="00CD6092" w:rsidP="001278AB">
            <w:pPr>
              <w:pStyle w:val="a3"/>
              <w:spacing w:line="390" w:lineRule="exact"/>
              <w:ind w:firstLineChars="0" w:firstLine="0"/>
              <w:jc w:val="center"/>
              <w:rPr>
                <w:rFonts w:ascii="Times New Roman"/>
                <w:sz w:val="21"/>
              </w:rPr>
            </w:pPr>
            <w:r w:rsidRPr="005A0BB5">
              <w:rPr>
                <w:rFonts w:ascii="Times New Roman"/>
                <w:sz w:val="21"/>
              </w:rPr>
              <w:t>7</w:t>
            </w:r>
          </w:p>
        </w:tc>
      </w:tr>
      <w:tr w:rsidR="007E5048" w:rsidRPr="005A0BB5" w14:paraId="12BD36EB" w14:textId="77777777" w:rsidTr="0078604A">
        <w:tc>
          <w:tcPr>
            <w:tcW w:w="1276" w:type="dxa"/>
            <w:vAlign w:val="center"/>
          </w:tcPr>
          <w:p w14:paraId="69B3A26C" w14:textId="77777777" w:rsidR="001278AB" w:rsidRPr="005A0BB5" w:rsidRDefault="001278AB" w:rsidP="001278AB">
            <w:pPr>
              <w:pStyle w:val="a3"/>
              <w:spacing w:line="390" w:lineRule="exact"/>
              <w:ind w:firstLineChars="0" w:firstLine="0"/>
              <w:jc w:val="center"/>
              <w:rPr>
                <w:rFonts w:ascii="Times New Roman"/>
                <w:sz w:val="21"/>
              </w:rPr>
            </w:pPr>
            <w:r w:rsidRPr="005A0BB5">
              <w:rPr>
                <w:rFonts w:ascii="Times New Roman"/>
                <w:sz w:val="21"/>
              </w:rPr>
              <w:t>行政职务</w:t>
            </w:r>
          </w:p>
        </w:tc>
        <w:tc>
          <w:tcPr>
            <w:tcW w:w="2552" w:type="dxa"/>
            <w:vAlign w:val="center"/>
          </w:tcPr>
          <w:p w14:paraId="2B6B0218" w14:textId="19A598C9" w:rsidR="001278AB" w:rsidRPr="005A0BB5" w:rsidRDefault="00697DA5" w:rsidP="001278AB">
            <w:pPr>
              <w:pStyle w:val="a3"/>
              <w:spacing w:line="390" w:lineRule="exact"/>
              <w:ind w:firstLineChars="0" w:firstLine="0"/>
              <w:jc w:val="center"/>
              <w:rPr>
                <w:rFonts w:ascii="Times New Roman"/>
                <w:sz w:val="21"/>
              </w:rPr>
            </w:pPr>
            <w:r w:rsidRPr="005A0BB5">
              <w:rPr>
                <w:rFonts w:ascii="Times New Roman"/>
                <w:sz w:val="21"/>
              </w:rPr>
              <w:t>电网研究所</w:t>
            </w:r>
            <w:r w:rsidR="001278AB" w:rsidRPr="005A0BB5">
              <w:rPr>
                <w:rFonts w:ascii="Times New Roman"/>
                <w:sz w:val="21"/>
              </w:rPr>
              <w:t>副所长</w:t>
            </w:r>
          </w:p>
        </w:tc>
        <w:tc>
          <w:tcPr>
            <w:tcW w:w="1134" w:type="dxa"/>
            <w:vAlign w:val="center"/>
          </w:tcPr>
          <w:p w14:paraId="433C2C09" w14:textId="77777777" w:rsidR="001278AB" w:rsidRPr="005A0BB5" w:rsidRDefault="001278AB" w:rsidP="001278AB">
            <w:pPr>
              <w:pStyle w:val="a3"/>
              <w:spacing w:line="390" w:lineRule="exact"/>
              <w:ind w:firstLineChars="0" w:firstLine="0"/>
              <w:jc w:val="center"/>
              <w:rPr>
                <w:rFonts w:ascii="Times New Roman"/>
                <w:sz w:val="21"/>
              </w:rPr>
            </w:pPr>
            <w:r w:rsidRPr="005A0BB5">
              <w:rPr>
                <w:rFonts w:ascii="Times New Roman"/>
                <w:sz w:val="21"/>
              </w:rPr>
              <w:t>工作单位</w:t>
            </w:r>
          </w:p>
        </w:tc>
        <w:tc>
          <w:tcPr>
            <w:tcW w:w="3685" w:type="dxa"/>
          </w:tcPr>
          <w:p w14:paraId="76721C86" w14:textId="0BE85217" w:rsidR="001278AB" w:rsidRPr="005A0BB5" w:rsidRDefault="001278AB" w:rsidP="001278AB">
            <w:pPr>
              <w:pStyle w:val="a3"/>
              <w:spacing w:line="390" w:lineRule="exact"/>
              <w:ind w:firstLineChars="0" w:firstLine="0"/>
              <w:jc w:val="center"/>
              <w:rPr>
                <w:rFonts w:ascii="Times New Roman"/>
                <w:sz w:val="21"/>
                <w:szCs w:val="16"/>
              </w:rPr>
            </w:pPr>
            <w:r w:rsidRPr="005A0BB5">
              <w:rPr>
                <w:rFonts w:ascii="Times New Roman"/>
                <w:sz w:val="21"/>
                <w:szCs w:val="16"/>
              </w:rPr>
              <w:t>华北电力大学</w:t>
            </w:r>
          </w:p>
        </w:tc>
      </w:tr>
      <w:tr w:rsidR="007E5048" w:rsidRPr="005A0BB5" w14:paraId="7A80BE31" w14:textId="77777777" w:rsidTr="0078604A">
        <w:tc>
          <w:tcPr>
            <w:tcW w:w="1276" w:type="dxa"/>
            <w:vAlign w:val="center"/>
          </w:tcPr>
          <w:p w14:paraId="7FF0A11F" w14:textId="77777777" w:rsidR="001278AB" w:rsidRPr="005A0BB5" w:rsidRDefault="001278AB" w:rsidP="001278AB">
            <w:pPr>
              <w:pStyle w:val="a3"/>
              <w:spacing w:line="390" w:lineRule="exact"/>
              <w:ind w:firstLineChars="0" w:firstLine="0"/>
              <w:jc w:val="center"/>
              <w:rPr>
                <w:rFonts w:ascii="Times New Roman"/>
                <w:sz w:val="21"/>
              </w:rPr>
            </w:pPr>
            <w:r w:rsidRPr="005A0BB5">
              <w:rPr>
                <w:rFonts w:ascii="Times New Roman"/>
                <w:sz w:val="21"/>
              </w:rPr>
              <w:t>技术职称</w:t>
            </w:r>
          </w:p>
        </w:tc>
        <w:tc>
          <w:tcPr>
            <w:tcW w:w="2552" w:type="dxa"/>
            <w:vAlign w:val="center"/>
          </w:tcPr>
          <w:p w14:paraId="4D62149A" w14:textId="01923750" w:rsidR="001278AB" w:rsidRPr="005A0BB5" w:rsidRDefault="001278AB" w:rsidP="001278AB">
            <w:pPr>
              <w:pStyle w:val="a3"/>
              <w:spacing w:line="390" w:lineRule="exact"/>
              <w:ind w:firstLineChars="0" w:firstLine="0"/>
              <w:jc w:val="center"/>
              <w:rPr>
                <w:rFonts w:ascii="Times New Roman"/>
                <w:sz w:val="21"/>
              </w:rPr>
            </w:pPr>
            <w:r w:rsidRPr="005A0BB5">
              <w:rPr>
                <w:rFonts w:ascii="Times New Roman"/>
                <w:sz w:val="21"/>
              </w:rPr>
              <w:t>副教授</w:t>
            </w:r>
          </w:p>
        </w:tc>
        <w:tc>
          <w:tcPr>
            <w:tcW w:w="1134" w:type="dxa"/>
            <w:vAlign w:val="center"/>
          </w:tcPr>
          <w:p w14:paraId="46BD38FA" w14:textId="77777777" w:rsidR="001278AB" w:rsidRPr="005A0BB5" w:rsidRDefault="001278AB" w:rsidP="001278AB">
            <w:pPr>
              <w:pStyle w:val="a3"/>
              <w:spacing w:line="390" w:lineRule="exact"/>
              <w:ind w:firstLineChars="0" w:firstLine="0"/>
              <w:jc w:val="center"/>
              <w:rPr>
                <w:rFonts w:ascii="Times New Roman"/>
                <w:sz w:val="21"/>
              </w:rPr>
            </w:pPr>
            <w:r w:rsidRPr="005A0BB5">
              <w:rPr>
                <w:rFonts w:ascii="Times New Roman"/>
                <w:sz w:val="21"/>
              </w:rPr>
              <w:t>完成单位</w:t>
            </w:r>
          </w:p>
        </w:tc>
        <w:tc>
          <w:tcPr>
            <w:tcW w:w="3685" w:type="dxa"/>
          </w:tcPr>
          <w:p w14:paraId="643FB146" w14:textId="64858D00" w:rsidR="001278AB" w:rsidRPr="005A0BB5" w:rsidRDefault="001278AB" w:rsidP="001278AB">
            <w:pPr>
              <w:pStyle w:val="a3"/>
              <w:spacing w:line="390" w:lineRule="exact"/>
              <w:ind w:firstLineChars="0" w:firstLine="0"/>
              <w:jc w:val="center"/>
              <w:rPr>
                <w:rFonts w:ascii="Times New Roman"/>
                <w:sz w:val="21"/>
                <w:szCs w:val="16"/>
              </w:rPr>
            </w:pPr>
            <w:r w:rsidRPr="005A0BB5">
              <w:rPr>
                <w:rFonts w:ascii="Times New Roman"/>
                <w:sz w:val="21"/>
                <w:szCs w:val="16"/>
              </w:rPr>
              <w:t>华北电力大学</w:t>
            </w:r>
          </w:p>
        </w:tc>
      </w:tr>
      <w:tr w:rsidR="007E5048" w:rsidRPr="005A0BB5" w14:paraId="5109BF1B" w14:textId="77777777" w:rsidTr="00F33348">
        <w:trPr>
          <w:trHeight w:val="1434"/>
        </w:trPr>
        <w:tc>
          <w:tcPr>
            <w:tcW w:w="8647" w:type="dxa"/>
            <w:gridSpan w:val="4"/>
          </w:tcPr>
          <w:p w14:paraId="380D4FFE" w14:textId="77777777" w:rsidR="001278AB" w:rsidRPr="005A0BB5" w:rsidRDefault="001278AB" w:rsidP="00F33348">
            <w:pPr>
              <w:pStyle w:val="a3"/>
              <w:spacing w:line="390" w:lineRule="exact"/>
              <w:ind w:firstLineChars="0" w:firstLine="0"/>
              <w:rPr>
                <w:rFonts w:ascii="Times New Roman"/>
                <w:sz w:val="21"/>
              </w:rPr>
            </w:pPr>
            <w:r w:rsidRPr="005A0BB5">
              <w:rPr>
                <w:rFonts w:ascii="Times New Roman"/>
                <w:sz w:val="21"/>
              </w:rPr>
              <w:t>对本项目技术性创造贡献：</w:t>
            </w:r>
          </w:p>
          <w:p w14:paraId="71C29637" w14:textId="1F436097" w:rsidR="001278AB" w:rsidRPr="005A0BB5" w:rsidRDefault="00697DA5" w:rsidP="00697DA5">
            <w:pPr>
              <w:pStyle w:val="a3"/>
              <w:spacing w:line="390" w:lineRule="exact"/>
              <w:ind w:firstLine="420"/>
              <w:rPr>
                <w:rFonts w:ascii="Times New Roman"/>
                <w:sz w:val="21"/>
              </w:rPr>
            </w:pPr>
            <w:r w:rsidRPr="005A0BB5">
              <w:rPr>
                <w:rFonts w:ascii="Times New Roman"/>
                <w:sz w:val="21"/>
              </w:rPr>
              <w:t>作为项目主要完成人，主要负责研究融合</w:t>
            </w:r>
            <w:r w:rsidRPr="005A0BB5">
              <w:rPr>
                <w:rFonts w:ascii="Times New Roman"/>
                <w:sz w:val="21"/>
              </w:rPr>
              <w:t>PMU</w:t>
            </w:r>
            <w:r w:rsidRPr="005A0BB5">
              <w:rPr>
                <w:rFonts w:ascii="Times New Roman"/>
                <w:sz w:val="21"/>
              </w:rPr>
              <w:t>数据和告警信息的电网故障诊断方法，参与研发了融合</w:t>
            </w:r>
            <w:r w:rsidRPr="005A0BB5">
              <w:rPr>
                <w:rFonts w:ascii="Times New Roman"/>
                <w:sz w:val="21"/>
              </w:rPr>
              <w:t>PMU</w:t>
            </w:r>
            <w:r w:rsidRPr="005A0BB5">
              <w:rPr>
                <w:rFonts w:ascii="Times New Roman"/>
                <w:sz w:val="21"/>
              </w:rPr>
              <w:t>数据与告警信息数据的电网故障诊断系统，对创新点</w:t>
            </w:r>
            <w:r w:rsidRPr="005A0BB5">
              <w:rPr>
                <w:rFonts w:ascii="Times New Roman"/>
                <w:sz w:val="21"/>
              </w:rPr>
              <w:t>3</w:t>
            </w:r>
            <w:r w:rsidRPr="005A0BB5">
              <w:rPr>
                <w:rFonts w:ascii="Times New Roman"/>
                <w:sz w:val="21"/>
              </w:rPr>
              <w:t>做出重要贡献，是项目成果中</w:t>
            </w:r>
            <w:r w:rsidRPr="005A0BB5">
              <w:rPr>
                <w:rFonts w:ascii="Times New Roman"/>
                <w:sz w:val="21"/>
              </w:rPr>
              <w:t>6</w:t>
            </w:r>
            <w:r w:rsidRPr="005A0BB5">
              <w:rPr>
                <w:rFonts w:ascii="Times New Roman"/>
                <w:sz w:val="21"/>
              </w:rPr>
              <w:t>项发明专利和</w:t>
            </w:r>
            <w:r w:rsidRPr="005A0BB5">
              <w:rPr>
                <w:rFonts w:ascii="Times New Roman"/>
                <w:sz w:val="21"/>
              </w:rPr>
              <w:t>9</w:t>
            </w:r>
            <w:r w:rsidRPr="005A0BB5">
              <w:rPr>
                <w:rFonts w:ascii="Times New Roman"/>
                <w:sz w:val="21"/>
              </w:rPr>
              <w:t>篇论文的主要完成人。</w:t>
            </w:r>
          </w:p>
        </w:tc>
      </w:tr>
      <w:tr w:rsidR="00CD6092" w:rsidRPr="005A0BB5" w14:paraId="5D94E4C1" w14:textId="77777777" w:rsidTr="00F33348">
        <w:tc>
          <w:tcPr>
            <w:tcW w:w="1276" w:type="dxa"/>
            <w:vAlign w:val="center"/>
          </w:tcPr>
          <w:p w14:paraId="5473EC74" w14:textId="77777777" w:rsidR="00CD6092" w:rsidRPr="005A0BB5" w:rsidRDefault="00CD6092" w:rsidP="00F33348">
            <w:pPr>
              <w:pStyle w:val="a3"/>
              <w:spacing w:line="390" w:lineRule="exact"/>
              <w:ind w:firstLineChars="0" w:firstLine="0"/>
              <w:jc w:val="center"/>
              <w:rPr>
                <w:rFonts w:ascii="Times New Roman"/>
                <w:sz w:val="21"/>
              </w:rPr>
            </w:pPr>
            <w:r w:rsidRPr="005A0BB5">
              <w:rPr>
                <w:rFonts w:ascii="Times New Roman"/>
                <w:sz w:val="21"/>
              </w:rPr>
              <w:t>姓名</w:t>
            </w:r>
          </w:p>
        </w:tc>
        <w:tc>
          <w:tcPr>
            <w:tcW w:w="2552" w:type="dxa"/>
            <w:vAlign w:val="center"/>
          </w:tcPr>
          <w:p w14:paraId="7E42F594" w14:textId="1746FC8A" w:rsidR="00CD6092" w:rsidRPr="005A0BB5" w:rsidRDefault="00C86B92" w:rsidP="00F33348">
            <w:pPr>
              <w:pStyle w:val="a3"/>
              <w:spacing w:line="390" w:lineRule="exact"/>
              <w:ind w:firstLineChars="0" w:firstLine="0"/>
              <w:jc w:val="center"/>
              <w:rPr>
                <w:rFonts w:ascii="Times New Roman"/>
                <w:sz w:val="21"/>
              </w:rPr>
            </w:pPr>
            <w:r w:rsidRPr="005A0BB5">
              <w:rPr>
                <w:rFonts w:ascii="Times New Roman"/>
                <w:sz w:val="21"/>
              </w:rPr>
              <w:t>蔺立</w:t>
            </w:r>
          </w:p>
        </w:tc>
        <w:tc>
          <w:tcPr>
            <w:tcW w:w="1134" w:type="dxa"/>
            <w:vAlign w:val="center"/>
          </w:tcPr>
          <w:p w14:paraId="69D42DFE" w14:textId="77777777" w:rsidR="00CD6092" w:rsidRPr="005A0BB5" w:rsidRDefault="00CD6092" w:rsidP="00F33348">
            <w:pPr>
              <w:pStyle w:val="a3"/>
              <w:spacing w:line="390" w:lineRule="exact"/>
              <w:ind w:firstLineChars="0" w:firstLine="0"/>
              <w:jc w:val="center"/>
              <w:rPr>
                <w:rFonts w:ascii="Times New Roman"/>
                <w:sz w:val="21"/>
              </w:rPr>
            </w:pPr>
            <w:r w:rsidRPr="005A0BB5">
              <w:rPr>
                <w:rFonts w:ascii="Times New Roman"/>
                <w:sz w:val="21"/>
              </w:rPr>
              <w:t>排名</w:t>
            </w:r>
          </w:p>
        </w:tc>
        <w:tc>
          <w:tcPr>
            <w:tcW w:w="3685" w:type="dxa"/>
            <w:vAlign w:val="center"/>
          </w:tcPr>
          <w:p w14:paraId="0BF5539A" w14:textId="02A3C89D" w:rsidR="00CD6092" w:rsidRPr="005A0BB5" w:rsidRDefault="00CD6092" w:rsidP="00F33348">
            <w:pPr>
              <w:pStyle w:val="a3"/>
              <w:spacing w:line="390" w:lineRule="exact"/>
              <w:ind w:firstLineChars="0" w:firstLine="0"/>
              <w:jc w:val="center"/>
              <w:rPr>
                <w:rFonts w:ascii="Times New Roman"/>
                <w:sz w:val="21"/>
              </w:rPr>
            </w:pPr>
            <w:r w:rsidRPr="005A0BB5">
              <w:rPr>
                <w:rFonts w:ascii="Times New Roman"/>
                <w:sz w:val="21"/>
              </w:rPr>
              <w:t>8</w:t>
            </w:r>
          </w:p>
        </w:tc>
      </w:tr>
      <w:tr w:rsidR="00CD6092" w:rsidRPr="005A0BB5" w14:paraId="5D344835" w14:textId="77777777" w:rsidTr="00F33348">
        <w:tc>
          <w:tcPr>
            <w:tcW w:w="1276" w:type="dxa"/>
            <w:vAlign w:val="center"/>
          </w:tcPr>
          <w:p w14:paraId="3418A797" w14:textId="77777777" w:rsidR="00CD6092" w:rsidRPr="005A0BB5" w:rsidRDefault="00CD6092" w:rsidP="00F33348">
            <w:pPr>
              <w:pStyle w:val="a3"/>
              <w:spacing w:line="390" w:lineRule="exact"/>
              <w:ind w:firstLineChars="0" w:firstLine="0"/>
              <w:jc w:val="center"/>
              <w:rPr>
                <w:rFonts w:ascii="Times New Roman"/>
                <w:sz w:val="21"/>
              </w:rPr>
            </w:pPr>
            <w:r w:rsidRPr="005A0BB5">
              <w:rPr>
                <w:rFonts w:ascii="Times New Roman"/>
                <w:sz w:val="21"/>
              </w:rPr>
              <w:lastRenderedPageBreak/>
              <w:t>行政职务</w:t>
            </w:r>
          </w:p>
        </w:tc>
        <w:tc>
          <w:tcPr>
            <w:tcW w:w="2552" w:type="dxa"/>
            <w:vAlign w:val="center"/>
          </w:tcPr>
          <w:p w14:paraId="30E21FC7" w14:textId="7B1D7DB9" w:rsidR="00CD6092" w:rsidRPr="005A0BB5" w:rsidRDefault="00C86B92" w:rsidP="00F33348">
            <w:pPr>
              <w:pStyle w:val="a3"/>
              <w:spacing w:line="390" w:lineRule="exact"/>
              <w:ind w:firstLineChars="0" w:firstLine="0"/>
              <w:jc w:val="center"/>
              <w:rPr>
                <w:rFonts w:ascii="Times New Roman"/>
                <w:sz w:val="21"/>
              </w:rPr>
            </w:pPr>
            <w:r w:rsidRPr="005A0BB5">
              <w:rPr>
                <w:rFonts w:ascii="Times New Roman"/>
                <w:sz w:val="21"/>
              </w:rPr>
              <w:t>无</w:t>
            </w:r>
          </w:p>
        </w:tc>
        <w:tc>
          <w:tcPr>
            <w:tcW w:w="1134" w:type="dxa"/>
            <w:vAlign w:val="center"/>
          </w:tcPr>
          <w:p w14:paraId="6DE9D98D" w14:textId="77777777" w:rsidR="00CD6092" w:rsidRPr="005A0BB5" w:rsidRDefault="00CD6092" w:rsidP="00F33348">
            <w:pPr>
              <w:pStyle w:val="a3"/>
              <w:spacing w:line="390" w:lineRule="exact"/>
              <w:ind w:firstLineChars="0" w:firstLine="0"/>
              <w:jc w:val="center"/>
              <w:rPr>
                <w:rFonts w:ascii="Times New Roman"/>
                <w:sz w:val="21"/>
              </w:rPr>
            </w:pPr>
            <w:r w:rsidRPr="005A0BB5">
              <w:rPr>
                <w:rFonts w:ascii="Times New Roman"/>
                <w:sz w:val="21"/>
              </w:rPr>
              <w:t>工作单位</w:t>
            </w:r>
          </w:p>
        </w:tc>
        <w:tc>
          <w:tcPr>
            <w:tcW w:w="3685" w:type="dxa"/>
            <w:vAlign w:val="center"/>
          </w:tcPr>
          <w:p w14:paraId="3F4BE245" w14:textId="5DBAA584" w:rsidR="00CD6092" w:rsidRPr="005A0BB5" w:rsidRDefault="00C86B92" w:rsidP="00F33348">
            <w:pPr>
              <w:pStyle w:val="a3"/>
              <w:spacing w:line="390" w:lineRule="exact"/>
              <w:ind w:firstLineChars="0" w:firstLine="0"/>
              <w:jc w:val="center"/>
              <w:rPr>
                <w:rFonts w:ascii="Times New Roman"/>
                <w:sz w:val="21"/>
              </w:rPr>
            </w:pPr>
            <w:r w:rsidRPr="005A0BB5">
              <w:rPr>
                <w:rFonts w:ascii="Times New Roman"/>
                <w:sz w:val="21"/>
              </w:rPr>
              <w:t>许继电气股份有限公司</w:t>
            </w:r>
          </w:p>
        </w:tc>
      </w:tr>
      <w:tr w:rsidR="00CD6092" w:rsidRPr="005A0BB5" w14:paraId="31164528" w14:textId="77777777" w:rsidTr="00F33348">
        <w:tc>
          <w:tcPr>
            <w:tcW w:w="1276" w:type="dxa"/>
            <w:vAlign w:val="center"/>
          </w:tcPr>
          <w:p w14:paraId="39C2FC9C" w14:textId="77777777" w:rsidR="00CD6092" w:rsidRPr="005A0BB5" w:rsidRDefault="00CD6092" w:rsidP="00F33348">
            <w:pPr>
              <w:pStyle w:val="a3"/>
              <w:spacing w:line="390" w:lineRule="exact"/>
              <w:ind w:firstLineChars="0" w:firstLine="0"/>
              <w:jc w:val="center"/>
              <w:rPr>
                <w:rFonts w:ascii="Times New Roman"/>
                <w:sz w:val="21"/>
              </w:rPr>
            </w:pPr>
            <w:r w:rsidRPr="005A0BB5">
              <w:rPr>
                <w:rFonts w:ascii="Times New Roman"/>
                <w:sz w:val="21"/>
              </w:rPr>
              <w:t>技术职称</w:t>
            </w:r>
          </w:p>
        </w:tc>
        <w:tc>
          <w:tcPr>
            <w:tcW w:w="2552" w:type="dxa"/>
            <w:vAlign w:val="center"/>
          </w:tcPr>
          <w:p w14:paraId="0861C0F8" w14:textId="548C44D1" w:rsidR="00CD6092" w:rsidRPr="005A0BB5" w:rsidRDefault="00C86B92" w:rsidP="00F33348">
            <w:pPr>
              <w:pStyle w:val="a3"/>
              <w:spacing w:line="390" w:lineRule="exact"/>
              <w:ind w:firstLineChars="0" w:firstLine="0"/>
              <w:jc w:val="center"/>
              <w:rPr>
                <w:rFonts w:ascii="Times New Roman"/>
                <w:sz w:val="21"/>
              </w:rPr>
            </w:pPr>
            <w:r w:rsidRPr="005A0BB5">
              <w:rPr>
                <w:rFonts w:ascii="Times New Roman"/>
                <w:sz w:val="21"/>
              </w:rPr>
              <w:t>高级</w:t>
            </w:r>
            <w:r w:rsidR="00CD6092" w:rsidRPr="005A0BB5">
              <w:rPr>
                <w:rFonts w:ascii="Times New Roman"/>
                <w:sz w:val="21"/>
              </w:rPr>
              <w:t>工程师</w:t>
            </w:r>
          </w:p>
        </w:tc>
        <w:tc>
          <w:tcPr>
            <w:tcW w:w="1134" w:type="dxa"/>
            <w:vAlign w:val="center"/>
          </w:tcPr>
          <w:p w14:paraId="2934AAD5" w14:textId="77777777" w:rsidR="00CD6092" w:rsidRPr="005A0BB5" w:rsidRDefault="00CD6092" w:rsidP="00F33348">
            <w:pPr>
              <w:pStyle w:val="a3"/>
              <w:spacing w:line="390" w:lineRule="exact"/>
              <w:ind w:firstLineChars="0" w:firstLine="0"/>
              <w:jc w:val="center"/>
              <w:rPr>
                <w:rFonts w:ascii="Times New Roman"/>
                <w:sz w:val="21"/>
              </w:rPr>
            </w:pPr>
            <w:r w:rsidRPr="005A0BB5">
              <w:rPr>
                <w:rFonts w:ascii="Times New Roman"/>
                <w:sz w:val="21"/>
              </w:rPr>
              <w:t>完成单位</w:t>
            </w:r>
          </w:p>
        </w:tc>
        <w:tc>
          <w:tcPr>
            <w:tcW w:w="3685" w:type="dxa"/>
            <w:vAlign w:val="center"/>
          </w:tcPr>
          <w:p w14:paraId="648A84D1" w14:textId="2E5124A0" w:rsidR="00CD6092" w:rsidRPr="005A0BB5" w:rsidRDefault="00C86B92" w:rsidP="00F33348">
            <w:pPr>
              <w:pStyle w:val="a3"/>
              <w:spacing w:line="390" w:lineRule="exact"/>
              <w:ind w:firstLineChars="0" w:firstLine="0"/>
              <w:jc w:val="center"/>
              <w:rPr>
                <w:rFonts w:ascii="Times New Roman"/>
                <w:sz w:val="21"/>
              </w:rPr>
            </w:pPr>
            <w:r w:rsidRPr="005A0BB5">
              <w:rPr>
                <w:rFonts w:ascii="Times New Roman"/>
                <w:sz w:val="21"/>
              </w:rPr>
              <w:t>许继电气股份有限公司</w:t>
            </w:r>
          </w:p>
        </w:tc>
      </w:tr>
      <w:tr w:rsidR="00CD6092" w:rsidRPr="005A0BB5" w14:paraId="60B94F9B" w14:textId="77777777" w:rsidTr="00931E89">
        <w:trPr>
          <w:trHeight w:val="1191"/>
        </w:trPr>
        <w:tc>
          <w:tcPr>
            <w:tcW w:w="8647" w:type="dxa"/>
            <w:gridSpan w:val="4"/>
          </w:tcPr>
          <w:p w14:paraId="3E67D357" w14:textId="77777777" w:rsidR="00CD6092" w:rsidRPr="005A0BB5" w:rsidRDefault="00CD6092" w:rsidP="00F33348">
            <w:pPr>
              <w:pStyle w:val="a3"/>
              <w:spacing w:line="390" w:lineRule="exact"/>
              <w:ind w:firstLineChars="0" w:firstLine="0"/>
              <w:rPr>
                <w:rFonts w:ascii="Times New Roman"/>
                <w:sz w:val="21"/>
              </w:rPr>
            </w:pPr>
            <w:r w:rsidRPr="005A0BB5">
              <w:rPr>
                <w:rFonts w:ascii="Times New Roman"/>
                <w:sz w:val="21"/>
              </w:rPr>
              <w:t>对本项目技术性创造贡献：</w:t>
            </w:r>
          </w:p>
          <w:p w14:paraId="30239935" w14:textId="30AB8779" w:rsidR="00CD6092" w:rsidRPr="005A0BB5" w:rsidRDefault="00C86B92" w:rsidP="00C86B92">
            <w:pPr>
              <w:pStyle w:val="a3"/>
              <w:spacing w:line="390" w:lineRule="exact"/>
              <w:ind w:firstLine="420"/>
              <w:rPr>
                <w:rFonts w:ascii="Times New Roman"/>
                <w:sz w:val="21"/>
              </w:rPr>
            </w:pPr>
            <w:r w:rsidRPr="005A0BB5">
              <w:rPr>
                <w:rFonts w:ascii="Times New Roman"/>
                <w:sz w:val="21"/>
              </w:rPr>
              <w:t>作为项目主要完成人，主要参与同步相量测量误差机理分析与动态条件下同步相量高精度测量技术研究，消除了动态数据的时标秒位跳变对同步相量测量的影响，对创新点</w:t>
            </w:r>
            <w:r w:rsidRPr="005A0BB5">
              <w:rPr>
                <w:rFonts w:ascii="Times New Roman"/>
                <w:sz w:val="21"/>
              </w:rPr>
              <w:t>1</w:t>
            </w:r>
            <w:r w:rsidRPr="005A0BB5">
              <w:rPr>
                <w:rFonts w:ascii="Times New Roman"/>
                <w:sz w:val="21"/>
              </w:rPr>
              <w:t>和</w:t>
            </w:r>
            <w:r w:rsidRPr="005A0BB5">
              <w:rPr>
                <w:rFonts w:ascii="Times New Roman"/>
                <w:sz w:val="21"/>
              </w:rPr>
              <w:t>2</w:t>
            </w:r>
            <w:r w:rsidRPr="005A0BB5">
              <w:rPr>
                <w:rFonts w:ascii="Times New Roman"/>
                <w:sz w:val="21"/>
              </w:rPr>
              <w:t>做出重要贡献，是项目成果中</w:t>
            </w:r>
            <w:r w:rsidRPr="005A0BB5">
              <w:rPr>
                <w:rFonts w:ascii="Times New Roman"/>
                <w:sz w:val="21"/>
              </w:rPr>
              <w:t>8</w:t>
            </w:r>
            <w:r w:rsidRPr="005A0BB5">
              <w:rPr>
                <w:rFonts w:ascii="Times New Roman"/>
                <w:sz w:val="21"/>
              </w:rPr>
              <w:t>项发明专利和</w:t>
            </w:r>
            <w:r w:rsidRPr="005A0BB5">
              <w:rPr>
                <w:rFonts w:ascii="Times New Roman"/>
                <w:sz w:val="21"/>
              </w:rPr>
              <w:t>2</w:t>
            </w:r>
            <w:r w:rsidRPr="005A0BB5">
              <w:rPr>
                <w:rFonts w:ascii="Times New Roman"/>
                <w:sz w:val="21"/>
              </w:rPr>
              <w:t>篇论文的主要完成人，参与发布国家标准</w:t>
            </w:r>
            <w:r w:rsidRPr="005A0BB5">
              <w:rPr>
                <w:rFonts w:ascii="Times New Roman"/>
                <w:sz w:val="21"/>
              </w:rPr>
              <w:t>1</w:t>
            </w:r>
            <w:r w:rsidRPr="005A0BB5">
              <w:rPr>
                <w:rFonts w:ascii="Times New Roman"/>
                <w:sz w:val="21"/>
              </w:rPr>
              <w:t>项。</w:t>
            </w:r>
          </w:p>
        </w:tc>
      </w:tr>
    </w:tbl>
    <w:p w14:paraId="41410735" w14:textId="13DBE98E" w:rsidR="00892274" w:rsidRPr="005A0BB5" w:rsidRDefault="00000000">
      <w:pPr>
        <w:pStyle w:val="ab"/>
        <w:adjustRightInd w:val="0"/>
        <w:snapToGrid w:val="0"/>
        <w:spacing w:line="360" w:lineRule="auto"/>
        <w:ind w:firstLineChars="0" w:firstLine="0"/>
        <w:outlineLvl w:val="0"/>
        <w:rPr>
          <w:rFonts w:ascii="Times New Roman" w:eastAsia="仿宋_GB2312" w:hAnsi="Times New Roman" w:cs="Times New Roman"/>
          <w:b/>
          <w:color w:val="000000"/>
          <w:kern w:val="0"/>
          <w:sz w:val="31"/>
          <w:szCs w:val="31"/>
        </w:rPr>
      </w:pPr>
      <w:r w:rsidRPr="005A0BB5">
        <w:rPr>
          <w:rFonts w:ascii="Times New Roman" w:eastAsia="仿宋_GB2312" w:hAnsi="Times New Roman" w:cs="Times New Roman"/>
          <w:b/>
          <w:color w:val="000000"/>
          <w:kern w:val="0"/>
          <w:sz w:val="31"/>
          <w:szCs w:val="31"/>
        </w:rPr>
        <w:t>七、主要完成单位及创新推广贡献</w:t>
      </w:r>
    </w:p>
    <w:tbl>
      <w:tblPr>
        <w:tblStyle w:val="aa"/>
        <w:tblW w:w="8556" w:type="dxa"/>
        <w:tblInd w:w="-34" w:type="dxa"/>
        <w:tblLayout w:type="fixed"/>
        <w:tblLook w:val="04A0" w:firstRow="1" w:lastRow="0" w:firstColumn="1" w:lastColumn="0" w:noHBand="0" w:noVBand="1"/>
      </w:tblPr>
      <w:tblGrid>
        <w:gridCol w:w="1702"/>
        <w:gridCol w:w="4110"/>
        <w:gridCol w:w="993"/>
        <w:gridCol w:w="1751"/>
      </w:tblGrid>
      <w:tr w:rsidR="00892274" w:rsidRPr="005A0BB5" w14:paraId="64BCB226" w14:textId="77777777">
        <w:tc>
          <w:tcPr>
            <w:tcW w:w="1702" w:type="dxa"/>
          </w:tcPr>
          <w:p w14:paraId="76BE60F4" w14:textId="77777777" w:rsidR="00892274" w:rsidRPr="005A0BB5" w:rsidRDefault="00000000">
            <w:pPr>
              <w:pStyle w:val="a3"/>
              <w:spacing w:line="390" w:lineRule="exact"/>
              <w:ind w:firstLineChars="0" w:firstLine="0"/>
              <w:jc w:val="center"/>
              <w:rPr>
                <w:rFonts w:ascii="Times New Roman"/>
                <w:sz w:val="21"/>
              </w:rPr>
            </w:pPr>
            <w:r w:rsidRPr="005A0BB5">
              <w:rPr>
                <w:rFonts w:ascii="Times New Roman"/>
                <w:sz w:val="21"/>
              </w:rPr>
              <w:t>单位名称</w:t>
            </w:r>
          </w:p>
        </w:tc>
        <w:tc>
          <w:tcPr>
            <w:tcW w:w="4110" w:type="dxa"/>
          </w:tcPr>
          <w:p w14:paraId="009A75A4" w14:textId="77777777" w:rsidR="00892274" w:rsidRPr="005A0BB5" w:rsidRDefault="00000000">
            <w:pPr>
              <w:pStyle w:val="a3"/>
              <w:spacing w:line="390" w:lineRule="exact"/>
              <w:ind w:firstLineChars="0" w:firstLine="0"/>
              <w:jc w:val="center"/>
              <w:rPr>
                <w:rFonts w:ascii="Times New Roman"/>
                <w:sz w:val="21"/>
              </w:rPr>
            </w:pPr>
            <w:proofErr w:type="gramStart"/>
            <w:r w:rsidRPr="005A0BB5">
              <w:rPr>
                <w:rFonts w:ascii="Times New Roman"/>
                <w:sz w:val="21"/>
              </w:rPr>
              <w:t>国网四川省</w:t>
            </w:r>
            <w:proofErr w:type="gramEnd"/>
            <w:r w:rsidRPr="005A0BB5">
              <w:rPr>
                <w:rFonts w:ascii="Times New Roman"/>
                <w:sz w:val="21"/>
              </w:rPr>
              <w:t>电力公司</w:t>
            </w:r>
          </w:p>
        </w:tc>
        <w:tc>
          <w:tcPr>
            <w:tcW w:w="993" w:type="dxa"/>
          </w:tcPr>
          <w:p w14:paraId="409FD7F0" w14:textId="77777777" w:rsidR="00892274" w:rsidRPr="005A0BB5" w:rsidRDefault="00000000">
            <w:pPr>
              <w:pStyle w:val="a3"/>
              <w:spacing w:line="390" w:lineRule="exact"/>
              <w:ind w:firstLineChars="0" w:firstLine="0"/>
              <w:jc w:val="center"/>
              <w:rPr>
                <w:rFonts w:ascii="Times New Roman"/>
                <w:sz w:val="21"/>
              </w:rPr>
            </w:pPr>
            <w:r w:rsidRPr="005A0BB5">
              <w:rPr>
                <w:rFonts w:ascii="Times New Roman"/>
                <w:sz w:val="21"/>
              </w:rPr>
              <w:t>排名</w:t>
            </w:r>
          </w:p>
        </w:tc>
        <w:tc>
          <w:tcPr>
            <w:tcW w:w="1751" w:type="dxa"/>
          </w:tcPr>
          <w:p w14:paraId="4F2BF757" w14:textId="77777777" w:rsidR="00892274" w:rsidRPr="005A0BB5" w:rsidRDefault="00000000">
            <w:pPr>
              <w:pStyle w:val="a3"/>
              <w:spacing w:line="390" w:lineRule="exact"/>
              <w:ind w:firstLineChars="0" w:firstLine="0"/>
              <w:jc w:val="center"/>
              <w:rPr>
                <w:rFonts w:ascii="Times New Roman"/>
                <w:sz w:val="21"/>
              </w:rPr>
            </w:pPr>
            <w:r w:rsidRPr="005A0BB5">
              <w:rPr>
                <w:rFonts w:ascii="Times New Roman"/>
                <w:sz w:val="21"/>
              </w:rPr>
              <w:t>1</w:t>
            </w:r>
          </w:p>
        </w:tc>
      </w:tr>
      <w:tr w:rsidR="00892274" w:rsidRPr="005A0BB5" w14:paraId="7D01C927" w14:textId="77777777">
        <w:trPr>
          <w:trHeight w:val="544"/>
        </w:trPr>
        <w:tc>
          <w:tcPr>
            <w:tcW w:w="8556" w:type="dxa"/>
            <w:gridSpan w:val="4"/>
          </w:tcPr>
          <w:p w14:paraId="360B4B13" w14:textId="77777777" w:rsidR="00892274" w:rsidRPr="005A0BB5" w:rsidRDefault="00000000">
            <w:pPr>
              <w:pStyle w:val="a3"/>
              <w:spacing w:line="390" w:lineRule="exact"/>
              <w:ind w:firstLineChars="0" w:firstLine="0"/>
              <w:rPr>
                <w:rFonts w:ascii="Times New Roman"/>
                <w:sz w:val="21"/>
              </w:rPr>
            </w:pPr>
            <w:r w:rsidRPr="005A0BB5">
              <w:rPr>
                <w:rFonts w:ascii="Times New Roman"/>
                <w:sz w:val="21"/>
              </w:rPr>
              <w:t>对本项目科技创新和推广应用情况的贡献：</w:t>
            </w:r>
          </w:p>
          <w:p w14:paraId="6A4BE7A0" w14:textId="77399076" w:rsidR="00892274" w:rsidRPr="005A0BB5" w:rsidRDefault="00C86B92" w:rsidP="009148E5">
            <w:pPr>
              <w:pStyle w:val="a3"/>
              <w:spacing w:line="390" w:lineRule="exact"/>
              <w:ind w:firstLine="420"/>
              <w:rPr>
                <w:rFonts w:ascii="Times New Roman"/>
                <w:sz w:val="21"/>
              </w:rPr>
            </w:pPr>
            <w:r w:rsidRPr="005A0BB5">
              <w:rPr>
                <w:rFonts w:ascii="Times New Roman"/>
                <w:sz w:val="21"/>
              </w:rPr>
              <w:t>作为项目负责单位，全面负责项目整体技术路线设计、技术研究和应用落地，提出了相量测量算法误差产生机理分析方法，揭示了工频偏移及谐波</w:t>
            </w:r>
            <w:r w:rsidRPr="005A0BB5">
              <w:rPr>
                <w:rFonts w:ascii="Times New Roman"/>
                <w:sz w:val="21"/>
              </w:rPr>
              <w:t>/</w:t>
            </w:r>
            <w:r w:rsidRPr="005A0BB5">
              <w:rPr>
                <w:rFonts w:ascii="Times New Roman"/>
                <w:sz w:val="21"/>
              </w:rPr>
              <w:t>间谐波条件下同步相量测量算法误差产生机理；研制了智能变电站</w:t>
            </w:r>
            <w:r w:rsidRPr="005A0BB5">
              <w:rPr>
                <w:rFonts w:ascii="Times New Roman"/>
                <w:sz w:val="21"/>
              </w:rPr>
              <w:t>PMU</w:t>
            </w:r>
            <w:r w:rsidRPr="005A0BB5">
              <w:rPr>
                <w:rFonts w:ascii="Times New Roman"/>
                <w:sz w:val="21"/>
              </w:rPr>
              <w:t>装置的测试装置，解决了</w:t>
            </w:r>
            <w:r w:rsidRPr="005A0BB5">
              <w:rPr>
                <w:rFonts w:ascii="Times New Roman"/>
                <w:sz w:val="21"/>
              </w:rPr>
              <w:t>PMU</w:t>
            </w:r>
            <w:r w:rsidRPr="005A0BB5">
              <w:rPr>
                <w:rFonts w:ascii="Times New Roman"/>
                <w:sz w:val="21"/>
              </w:rPr>
              <w:t>装置现场测试难题；提出了动态条件下高精度相量测量算法，并应用于实际同步相量测量装置；开展</w:t>
            </w:r>
            <w:r w:rsidRPr="005A0BB5">
              <w:rPr>
                <w:rFonts w:ascii="Times New Roman"/>
                <w:sz w:val="21"/>
              </w:rPr>
              <w:t>PMU</w:t>
            </w:r>
            <w:r w:rsidRPr="005A0BB5">
              <w:rPr>
                <w:rFonts w:ascii="Times New Roman"/>
                <w:sz w:val="21"/>
              </w:rPr>
              <w:t>测量数据的深化应用，提出了基于</w:t>
            </w:r>
            <w:r w:rsidRPr="005A0BB5">
              <w:rPr>
                <w:rFonts w:ascii="Times New Roman"/>
                <w:sz w:val="21"/>
              </w:rPr>
              <w:t>PMU</w:t>
            </w:r>
            <w:r w:rsidRPr="005A0BB5">
              <w:rPr>
                <w:rFonts w:ascii="Times New Roman"/>
                <w:sz w:val="21"/>
              </w:rPr>
              <w:t>数据的电网故障诊断方法，有效提升了对电网故障事件的分析能力。</w:t>
            </w:r>
          </w:p>
        </w:tc>
      </w:tr>
      <w:tr w:rsidR="00892274" w:rsidRPr="005A0BB5" w14:paraId="60054F5A" w14:textId="77777777">
        <w:tc>
          <w:tcPr>
            <w:tcW w:w="1702" w:type="dxa"/>
          </w:tcPr>
          <w:p w14:paraId="488EC9D0" w14:textId="77777777" w:rsidR="00892274" w:rsidRPr="005A0BB5" w:rsidRDefault="00000000">
            <w:pPr>
              <w:pStyle w:val="a3"/>
              <w:spacing w:line="390" w:lineRule="exact"/>
              <w:ind w:firstLineChars="0" w:firstLine="0"/>
              <w:jc w:val="center"/>
              <w:rPr>
                <w:rFonts w:ascii="Times New Roman"/>
                <w:sz w:val="21"/>
              </w:rPr>
            </w:pPr>
            <w:bookmarkStart w:id="0" w:name="_Hlk182571608"/>
            <w:r w:rsidRPr="005A0BB5">
              <w:rPr>
                <w:rFonts w:ascii="Times New Roman"/>
                <w:sz w:val="21"/>
              </w:rPr>
              <w:t>单位名称</w:t>
            </w:r>
          </w:p>
        </w:tc>
        <w:tc>
          <w:tcPr>
            <w:tcW w:w="4110" w:type="dxa"/>
          </w:tcPr>
          <w:p w14:paraId="28E11917" w14:textId="096A548A" w:rsidR="00892274" w:rsidRPr="005A0BB5" w:rsidRDefault="00681B69">
            <w:pPr>
              <w:pStyle w:val="a3"/>
              <w:spacing w:line="390" w:lineRule="exact"/>
              <w:ind w:firstLineChars="0" w:firstLine="0"/>
              <w:jc w:val="center"/>
              <w:rPr>
                <w:rFonts w:ascii="Times New Roman"/>
                <w:sz w:val="21"/>
              </w:rPr>
            </w:pPr>
            <w:r w:rsidRPr="005A0BB5">
              <w:rPr>
                <w:rFonts w:ascii="Times New Roman"/>
                <w:sz w:val="21"/>
              </w:rPr>
              <w:t>西南交通大学</w:t>
            </w:r>
          </w:p>
        </w:tc>
        <w:tc>
          <w:tcPr>
            <w:tcW w:w="993" w:type="dxa"/>
          </w:tcPr>
          <w:p w14:paraId="5E8C49BE" w14:textId="77777777" w:rsidR="00892274" w:rsidRPr="005A0BB5" w:rsidRDefault="00000000">
            <w:pPr>
              <w:pStyle w:val="a3"/>
              <w:spacing w:line="390" w:lineRule="exact"/>
              <w:ind w:firstLineChars="0" w:firstLine="0"/>
              <w:jc w:val="center"/>
              <w:rPr>
                <w:rFonts w:ascii="Times New Roman"/>
                <w:sz w:val="21"/>
              </w:rPr>
            </w:pPr>
            <w:r w:rsidRPr="005A0BB5">
              <w:rPr>
                <w:rFonts w:ascii="Times New Roman"/>
                <w:sz w:val="21"/>
              </w:rPr>
              <w:t>排名</w:t>
            </w:r>
          </w:p>
        </w:tc>
        <w:tc>
          <w:tcPr>
            <w:tcW w:w="1751" w:type="dxa"/>
          </w:tcPr>
          <w:p w14:paraId="46F5D551" w14:textId="77777777" w:rsidR="00892274" w:rsidRPr="005A0BB5" w:rsidRDefault="00000000">
            <w:pPr>
              <w:pStyle w:val="a3"/>
              <w:spacing w:line="390" w:lineRule="exact"/>
              <w:ind w:firstLineChars="0" w:firstLine="0"/>
              <w:jc w:val="center"/>
              <w:rPr>
                <w:rFonts w:ascii="Times New Roman"/>
                <w:sz w:val="21"/>
              </w:rPr>
            </w:pPr>
            <w:r w:rsidRPr="005A0BB5">
              <w:rPr>
                <w:rFonts w:ascii="Times New Roman"/>
                <w:sz w:val="21"/>
              </w:rPr>
              <w:t>2</w:t>
            </w:r>
          </w:p>
        </w:tc>
      </w:tr>
      <w:tr w:rsidR="00892274" w:rsidRPr="005A0BB5" w14:paraId="39A6DA94" w14:textId="77777777">
        <w:tc>
          <w:tcPr>
            <w:tcW w:w="8556" w:type="dxa"/>
            <w:gridSpan w:val="4"/>
          </w:tcPr>
          <w:p w14:paraId="46C2221C" w14:textId="77777777" w:rsidR="00892274" w:rsidRPr="005A0BB5" w:rsidRDefault="00000000">
            <w:pPr>
              <w:pStyle w:val="a3"/>
              <w:spacing w:line="390" w:lineRule="exact"/>
              <w:ind w:firstLineChars="0" w:firstLine="0"/>
              <w:rPr>
                <w:rFonts w:ascii="Times New Roman"/>
                <w:sz w:val="21"/>
              </w:rPr>
            </w:pPr>
            <w:r w:rsidRPr="005A0BB5">
              <w:rPr>
                <w:rFonts w:ascii="Times New Roman"/>
                <w:sz w:val="21"/>
              </w:rPr>
              <w:t>对本项目科技创新和推广应用情况的贡献：</w:t>
            </w:r>
          </w:p>
          <w:p w14:paraId="20A37406" w14:textId="6024A189" w:rsidR="00892274" w:rsidRPr="005A0BB5" w:rsidRDefault="00C86B92" w:rsidP="00C86B92">
            <w:pPr>
              <w:pStyle w:val="a3"/>
              <w:spacing w:line="390" w:lineRule="exact"/>
              <w:ind w:firstLine="420"/>
              <w:rPr>
                <w:rFonts w:ascii="Times New Roman"/>
                <w:sz w:val="21"/>
              </w:rPr>
            </w:pPr>
            <w:r w:rsidRPr="005A0BB5">
              <w:rPr>
                <w:rFonts w:ascii="Times New Roman"/>
                <w:sz w:val="21"/>
              </w:rPr>
              <w:t>作为项目完成单位，参与制定项目技术方案和成果推广应用，主要负责动态条件下高精度同步相量测量算法研究，提出了动态条件下频率自适应跟踪算法和基于泰勒级数模型的动态同步相量测量算法，实现了在直流衰减、带外干扰、谐波</w:t>
            </w:r>
            <w:r w:rsidRPr="005A0BB5">
              <w:rPr>
                <w:rFonts w:ascii="Times New Roman"/>
                <w:sz w:val="21"/>
              </w:rPr>
              <w:t>/</w:t>
            </w:r>
            <w:r w:rsidRPr="005A0BB5">
              <w:rPr>
                <w:rFonts w:ascii="Times New Roman"/>
                <w:sz w:val="21"/>
              </w:rPr>
              <w:t>间谐波等特殊工况下的高精度相量测量，提升了电网状态的实时监控能力。</w:t>
            </w:r>
          </w:p>
        </w:tc>
      </w:tr>
      <w:bookmarkEnd w:id="0"/>
      <w:tr w:rsidR="00CD6092" w:rsidRPr="005A0BB5" w14:paraId="3BFF81F2" w14:textId="77777777" w:rsidTr="00F33348">
        <w:tc>
          <w:tcPr>
            <w:tcW w:w="1702" w:type="dxa"/>
          </w:tcPr>
          <w:p w14:paraId="7ABF036A" w14:textId="77777777" w:rsidR="00CD6092" w:rsidRPr="005A0BB5" w:rsidRDefault="00CD6092" w:rsidP="00CD6092">
            <w:pPr>
              <w:pStyle w:val="a3"/>
              <w:spacing w:line="390" w:lineRule="exact"/>
              <w:ind w:firstLineChars="0" w:firstLine="0"/>
              <w:jc w:val="center"/>
              <w:rPr>
                <w:rFonts w:ascii="Times New Roman"/>
                <w:sz w:val="21"/>
              </w:rPr>
            </w:pPr>
            <w:r w:rsidRPr="005A0BB5">
              <w:rPr>
                <w:rFonts w:ascii="Times New Roman"/>
                <w:sz w:val="21"/>
              </w:rPr>
              <w:t>单位名称</w:t>
            </w:r>
          </w:p>
        </w:tc>
        <w:tc>
          <w:tcPr>
            <w:tcW w:w="4110" w:type="dxa"/>
          </w:tcPr>
          <w:p w14:paraId="0CF2F48B" w14:textId="097FF688" w:rsidR="00CD6092" w:rsidRPr="005A0BB5" w:rsidRDefault="00CD6092" w:rsidP="00CD6092">
            <w:pPr>
              <w:pStyle w:val="a3"/>
              <w:spacing w:line="390" w:lineRule="exact"/>
              <w:ind w:firstLineChars="0" w:firstLine="0"/>
              <w:jc w:val="center"/>
              <w:rPr>
                <w:rFonts w:ascii="Times New Roman"/>
                <w:sz w:val="21"/>
              </w:rPr>
            </w:pPr>
            <w:r w:rsidRPr="005A0BB5">
              <w:rPr>
                <w:rFonts w:ascii="Times New Roman"/>
                <w:sz w:val="21"/>
              </w:rPr>
              <w:t>华北电力大学</w:t>
            </w:r>
          </w:p>
        </w:tc>
        <w:tc>
          <w:tcPr>
            <w:tcW w:w="993" w:type="dxa"/>
          </w:tcPr>
          <w:p w14:paraId="5F9C35DC" w14:textId="56C85F34" w:rsidR="00CD6092" w:rsidRPr="005A0BB5" w:rsidRDefault="00CD6092" w:rsidP="00CD6092">
            <w:pPr>
              <w:pStyle w:val="a3"/>
              <w:spacing w:line="390" w:lineRule="exact"/>
              <w:ind w:firstLineChars="0" w:firstLine="0"/>
              <w:jc w:val="center"/>
              <w:rPr>
                <w:rFonts w:ascii="Times New Roman"/>
                <w:sz w:val="21"/>
              </w:rPr>
            </w:pPr>
            <w:r w:rsidRPr="005A0BB5">
              <w:rPr>
                <w:rFonts w:ascii="Times New Roman"/>
                <w:sz w:val="21"/>
              </w:rPr>
              <w:t>排名</w:t>
            </w:r>
          </w:p>
        </w:tc>
        <w:tc>
          <w:tcPr>
            <w:tcW w:w="1751" w:type="dxa"/>
          </w:tcPr>
          <w:p w14:paraId="06CB3010" w14:textId="2C864E3D" w:rsidR="00CD6092" w:rsidRPr="005A0BB5" w:rsidRDefault="00CD6092" w:rsidP="00CD6092">
            <w:pPr>
              <w:pStyle w:val="a3"/>
              <w:spacing w:line="390" w:lineRule="exact"/>
              <w:ind w:firstLineChars="0" w:firstLine="0"/>
              <w:jc w:val="center"/>
              <w:rPr>
                <w:rFonts w:ascii="Times New Roman"/>
                <w:sz w:val="21"/>
              </w:rPr>
            </w:pPr>
            <w:r w:rsidRPr="005A0BB5">
              <w:rPr>
                <w:rFonts w:ascii="Times New Roman"/>
                <w:sz w:val="21"/>
              </w:rPr>
              <w:t>3</w:t>
            </w:r>
          </w:p>
        </w:tc>
      </w:tr>
      <w:tr w:rsidR="00681B69" w:rsidRPr="005A0BB5" w14:paraId="0234062E" w14:textId="77777777" w:rsidTr="00F33348">
        <w:tc>
          <w:tcPr>
            <w:tcW w:w="8556" w:type="dxa"/>
            <w:gridSpan w:val="4"/>
          </w:tcPr>
          <w:p w14:paraId="5428FA3A" w14:textId="77777777" w:rsidR="00681B69" w:rsidRPr="005A0BB5" w:rsidRDefault="00681B69" w:rsidP="00F33348">
            <w:pPr>
              <w:pStyle w:val="a3"/>
              <w:spacing w:line="390" w:lineRule="exact"/>
              <w:ind w:firstLineChars="0" w:firstLine="0"/>
              <w:rPr>
                <w:rFonts w:ascii="Times New Roman"/>
                <w:sz w:val="21"/>
              </w:rPr>
            </w:pPr>
            <w:r w:rsidRPr="005A0BB5">
              <w:rPr>
                <w:rFonts w:ascii="Times New Roman"/>
                <w:sz w:val="21"/>
              </w:rPr>
              <w:t>对本项目科技创新和推广应用情况的贡献：</w:t>
            </w:r>
          </w:p>
          <w:p w14:paraId="431470B1" w14:textId="17257524" w:rsidR="00681B69" w:rsidRPr="005A0BB5" w:rsidRDefault="005D1B8A" w:rsidP="00F33348">
            <w:pPr>
              <w:pStyle w:val="a3"/>
              <w:spacing w:line="390" w:lineRule="exact"/>
              <w:ind w:firstLineChars="0" w:firstLine="0"/>
              <w:rPr>
                <w:rFonts w:ascii="Times New Roman"/>
                <w:sz w:val="21"/>
              </w:rPr>
            </w:pPr>
            <w:r w:rsidRPr="005A0BB5">
              <w:rPr>
                <w:rFonts w:ascii="Times New Roman"/>
                <w:sz w:val="21"/>
              </w:rPr>
              <w:t>作为项目完成单位，主要负责开展</w:t>
            </w:r>
            <w:r w:rsidRPr="005A0BB5">
              <w:rPr>
                <w:rFonts w:ascii="Times New Roman"/>
                <w:sz w:val="21"/>
              </w:rPr>
              <w:t>PMU</w:t>
            </w:r>
            <w:r w:rsidRPr="005A0BB5">
              <w:rPr>
                <w:rFonts w:ascii="Times New Roman"/>
                <w:sz w:val="21"/>
              </w:rPr>
              <w:t>数据的深化应用，利用深度学习算法提出了基于</w:t>
            </w:r>
            <w:r w:rsidR="00CD6092" w:rsidRPr="005A0BB5">
              <w:rPr>
                <w:rFonts w:ascii="Times New Roman"/>
                <w:sz w:val="21"/>
              </w:rPr>
              <w:t>PMU</w:t>
            </w:r>
            <w:r w:rsidR="00CD6092" w:rsidRPr="005A0BB5">
              <w:rPr>
                <w:rFonts w:ascii="Times New Roman"/>
                <w:sz w:val="21"/>
              </w:rPr>
              <w:t>数据</w:t>
            </w:r>
            <w:r w:rsidRPr="005A0BB5">
              <w:rPr>
                <w:rFonts w:ascii="Times New Roman"/>
                <w:sz w:val="21"/>
              </w:rPr>
              <w:t>图形语义</w:t>
            </w:r>
            <w:r w:rsidR="00CD6092" w:rsidRPr="005A0BB5">
              <w:rPr>
                <w:rFonts w:ascii="Times New Roman"/>
                <w:sz w:val="21"/>
              </w:rPr>
              <w:t>的电网故障诊断方法</w:t>
            </w:r>
            <w:r w:rsidRPr="005A0BB5">
              <w:rPr>
                <w:rFonts w:ascii="Times New Roman"/>
                <w:sz w:val="21"/>
              </w:rPr>
              <w:t>，</w:t>
            </w:r>
            <w:r w:rsidR="00CD6092" w:rsidRPr="005A0BB5">
              <w:rPr>
                <w:rFonts w:ascii="Times New Roman"/>
                <w:sz w:val="21"/>
              </w:rPr>
              <w:t>研发了融合</w:t>
            </w:r>
            <w:r w:rsidR="00CD6092" w:rsidRPr="005A0BB5">
              <w:rPr>
                <w:rFonts w:ascii="Times New Roman"/>
                <w:sz w:val="21"/>
              </w:rPr>
              <w:t>PMU</w:t>
            </w:r>
            <w:r w:rsidR="00CD6092" w:rsidRPr="005A0BB5">
              <w:rPr>
                <w:rFonts w:ascii="Times New Roman"/>
                <w:sz w:val="21"/>
              </w:rPr>
              <w:t>数据与告警信息数据的电网故障诊断系统</w:t>
            </w:r>
            <w:r w:rsidRPr="005A0BB5">
              <w:rPr>
                <w:rFonts w:ascii="Times New Roman"/>
                <w:sz w:val="21"/>
              </w:rPr>
              <w:t>并应用于实际电网，为电网故障事件分析提供了有力技术支撑</w:t>
            </w:r>
            <w:r w:rsidR="00CD6092" w:rsidRPr="005A0BB5">
              <w:rPr>
                <w:rFonts w:ascii="Times New Roman"/>
                <w:sz w:val="21"/>
              </w:rPr>
              <w:t>。</w:t>
            </w:r>
          </w:p>
        </w:tc>
      </w:tr>
      <w:tr w:rsidR="00CD6092" w:rsidRPr="005A0BB5" w14:paraId="6ED39EAD" w14:textId="77777777" w:rsidTr="00F33348">
        <w:tc>
          <w:tcPr>
            <w:tcW w:w="1702" w:type="dxa"/>
          </w:tcPr>
          <w:p w14:paraId="23642096" w14:textId="77777777" w:rsidR="00CD6092" w:rsidRPr="005A0BB5" w:rsidRDefault="00CD6092" w:rsidP="00CD6092">
            <w:pPr>
              <w:pStyle w:val="a3"/>
              <w:spacing w:line="390" w:lineRule="exact"/>
              <w:ind w:firstLineChars="0" w:firstLine="0"/>
              <w:jc w:val="center"/>
              <w:rPr>
                <w:rFonts w:ascii="Times New Roman"/>
                <w:sz w:val="21"/>
              </w:rPr>
            </w:pPr>
            <w:bookmarkStart w:id="1" w:name="_Hlk183509067"/>
            <w:r w:rsidRPr="005A0BB5">
              <w:rPr>
                <w:rFonts w:ascii="Times New Roman"/>
                <w:sz w:val="21"/>
              </w:rPr>
              <w:t>单位名称</w:t>
            </w:r>
          </w:p>
        </w:tc>
        <w:tc>
          <w:tcPr>
            <w:tcW w:w="4110" w:type="dxa"/>
          </w:tcPr>
          <w:p w14:paraId="5342E498" w14:textId="7B8CCEF7" w:rsidR="00CD6092" w:rsidRPr="005A0BB5" w:rsidRDefault="00C86B92" w:rsidP="00CD6092">
            <w:pPr>
              <w:pStyle w:val="a3"/>
              <w:spacing w:line="390" w:lineRule="exact"/>
              <w:ind w:firstLineChars="0" w:firstLine="0"/>
              <w:jc w:val="center"/>
              <w:rPr>
                <w:rFonts w:ascii="Times New Roman"/>
                <w:sz w:val="21"/>
              </w:rPr>
            </w:pPr>
            <w:r w:rsidRPr="005A0BB5">
              <w:rPr>
                <w:rFonts w:ascii="Times New Roman"/>
                <w:sz w:val="21"/>
              </w:rPr>
              <w:t>北京四方继保自动化股份有限公司</w:t>
            </w:r>
          </w:p>
        </w:tc>
        <w:tc>
          <w:tcPr>
            <w:tcW w:w="993" w:type="dxa"/>
          </w:tcPr>
          <w:p w14:paraId="48488DB6" w14:textId="0BEDE606" w:rsidR="00CD6092" w:rsidRPr="005A0BB5" w:rsidRDefault="00CD6092" w:rsidP="00CD6092">
            <w:pPr>
              <w:pStyle w:val="a3"/>
              <w:spacing w:line="390" w:lineRule="exact"/>
              <w:ind w:firstLineChars="0" w:firstLine="0"/>
              <w:jc w:val="center"/>
              <w:rPr>
                <w:rFonts w:ascii="Times New Roman"/>
                <w:sz w:val="21"/>
              </w:rPr>
            </w:pPr>
            <w:r w:rsidRPr="005A0BB5">
              <w:rPr>
                <w:rFonts w:ascii="Times New Roman"/>
                <w:sz w:val="21"/>
              </w:rPr>
              <w:t>排名</w:t>
            </w:r>
          </w:p>
        </w:tc>
        <w:tc>
          <w:tcPr>
            <w:tcW w:w="1751" w:type="dxa"/>
          </w:tcPr>
          <w:p w14:paraId="22714793" w14:textId="00D66312" w:rsidR="00CD6092" w:rsidRPr="005A0BB5" w:rsidRDefault="00CD6092" w:rsidP="00CD6092">
            <w:pPr>
              <w:pStyle w:val="a3"/>
              <w:spacing w:line="390" w:lineRule="exact"/>
              <w:ind w:firstLineChars="0" w:firstLine="0"/>
              <w:jc w:val="center"/>
              <w:rPr>
                <w:rFonts w:ascii="Times New Roman"/>
                <w:sz w:val="21"/>
              </w:rPr>
            </w:pPr>
            <w:r w:rsidRPr="005A0BB5">
              <w:rPr>
                <w:rFonts w:ascii="Times New Roman"/>
                <w:sz w:val="21"/>
              </w:rPr>
              <w:t>4</w:t>
            </w:r>
          </w:p>
        </w:tc>
      </w:tr>
      <w:tr w:rsidR="00681B69" w:rsidRPr="005A0BB5" w14:paraId="690833FB" w14:textId="77777777" w:rsidTr="00F33348">
        <w:tc>
          <w:tcPr>
            <w:tcW w:w="8556" w:type="dxa"/>
            <w:gridSpan w:val="4"/>
          </w:tcPr>
          <w:p w14:paraId="477B4F9A" w14:textId="77777777" w:rsidR="00681B69" w:rsidRPr="005A0BB5" w:rsidRDefault="00681B69" w:rsidP="00F33348">
            <w:pPr>
              <w:pStyle w:val="a3"/>
              <w:spacing w:line="390" w:lineRule="exact"/>
              <w:ind w:firstLineChars="0" w:firstLine="0"/>
              <w:rPr>
                <w:rFonts w:ascii="Times New Roman"/>
                <w:sz w:val="21"/>
              </w:rPr>
            </w:pPr>
            <w:r w:rsidRPr="005A0BB5">
              <w:rPr>
                <w:rFonts w:ascii="Times New Roman"/>
                <w:sz w:val="21"/>
              </w:rPr>
              <w:t>对本项目科技创新和推广应用情况的贡献：</w:t>
            </w:r>
          </w:p>
          <w:p w14:paraId="60A9B16B" w14:textId="5FDB560E" w:rsidR="00681B69" w:rsidRPr="005A0BB5" w:rsidRDefault="00C86B92" w:rsidP="00C86B92">
            <w:pPr>
              <w:pStyle w:val="a3"/>
              <w:spacing w:line="390" w:lineRule="exact"/>
              <w:ind w:firstLine="420"/>
              <w:rPr>
                <w:rFonts w:ascii="Times New Roman"/>
                <w:sz w:val="21"/>
              </w:rPr>
            </w:pPr>
            <w:r w:rsidRPr="005A0BB5">
              <w:rPr>
                <w:rFonts w:ascii="Times New Roman"/>
                <w:sz w:val="21"/>
              </w:rPr>
              <w:t>作为项目完成单位，主要参与了高精度相量测量技术研究、标准制定和工程应用，负责将项目成果应用于同步相量测量装置，优化了同步相量测量装置的技术性能，参与制定国际标准和行业标准，规范了同步相量测量装置的技术要求和检测要求，提升了项目成果的国际影响力和行业影响力。</w:t>
            </w:r>
          </w:p>
        </w:tc>
      </w:tr>
      <w:tr w:rsidR="00CD6092" w:rsidRPr="005A0BB5" w14:paraId="7D30EABB" w14:textId="77777777" w:rsidTr="00F33348">
        <w:tc>
          <w:tcPr>
            <w:tcW w:w="1702" w:type="dxa"/>
          </w:tcPr>
          <w:p w14:paraId="58DC3B68" w14:textId="77777777" w:rsidR="00CD6092" w:rsidRPr="005A0BB5" w:rsidRDefault="00CD6092" w:rsidP="00F33348">
            <w:pPr>
              <w:pStyle w:val="a3"/>
              <w:spacing w:line="390" w:lineRule="exact"/>
              <w:ind w:firstLineChars="0" w:firstLine="0"/>
              <w:jc w:val="center"/>
              <w:rPr>
                <w:rFonts w:ascii="Times New Roman"/>
                <w:sz w:val="21"/>
              </w:rPr>
            </w:pPr>
            <w:r w:rsidRPr="005A0BB5">
              <w:rPr>
                <w:rFonts w:ascii="Times New Roman"/>
                <w:sz w:val="21"/>
              </w:rPr>
              <w:t>单位名称</w:t>
            </w:r>
          </w:p>
        </w:tc>
        <w:tc>
          <w:tcPr>
            <w:tcW w:w="4110" w:type="dxa"/>
          </w:tcPr>
          <w:p w14:paraId="13DFEFA2" w14:textId="06765F31" w:rsidR="00CD6092" w:rsidRPr="005A0BB5" w:rsidRDefault="00C86B92" w:rsidP="00F33348">
            <w:pPr>
              <w:pStyle w:val="a3"/>
              <w:spacing w:line="390" w:lineRule="exact"/>
              <w:ind w:firstLineChars="0" w:firstLine="0"/>
              <w:jc w:val="center"/>
              <w:rPr>
                <w:rFonts w:ascii="Times New Roman"/>
                <w:sz w:val="21"/>
              </w:rPr>
            </w:pPr>
            <w:r w:rsidRPr="005A0BB5">
              <w:rPr>
                <w:rFonts w:ascii="Times New Roman"/>
                <w:sz w:val="21"/>
              </w:rPr>
              <w:t>许继电气股份有限公司</w:t>
            </w:r>
          </w:p>
        </w:tc>
        <w:tc>
          <w:tcPr>
            <w:tcW w:w="993" w:type="dxa"/>
          </w:tcPr>
          <w:p w14:paraId="10F8CE14" w14:textId="77777777" w:rsidR="00CD6092" w:rsidRPr="005A0BB5" w:rsidRDefault="00CD6092" w:rsidP="00F33348">
            <w:pPr>
              <w:pStyle w:val="a3"/>
              <w:spacing w:line="390" w:lineRule="exact"/>
              <w:ind w:firstLineChars="0" w:firstLine="0"/>
              <w:jc w:val="center"/>
              <w:rPr>
                <w:rFonts w:ascii="Times New Roman"/>
                <w:sz w:val="21"/>
              </w:rPr>
            </w:pPr>
            <w:r w:rsidRPr="005A0BB5">
              <w:rPr>
                <w:rFonts w:ascii="Times New Roman"/>
                <w:sz w:val="21"/>
              </w:rPr>
              <w:t>排名</w:t>
            </w:r>
          </w:p>
        </w:tc>
        <w:tc>
          <w:tcPr>
            <w:tcW w:w="1751" w:type="dxa"/>
          </w:tcPr>
          <w:p w14:paraId="34069FE5" w14:textId="0370E86F" w:rsidR="00CD6092" w:rsidRPr="005A0BB5" w:rsidRDefault="00CD6092" w:rsidP="00F33348">
            <w:pPr>
              <w:pStyle w:val="a3"/>
              <w:spacing w:line="390" w:lineRule="exact"/>
              <w:ind w:firstLineChars="0" w:firstLine="0"/>
              <w:jc w:val="center"/>
              <w:rPr>
                <w:rFonts w:ascii="Times New Roman"/>
                <w:sz w:val="21"/>
              </w:rPr>
            </w:pPr>
            <w:r w:rsidRPr="005A0BB5">
              <w:rPr>
                <w:rFonts w:ascii="Times New Roman"/>
                <w:sz w:val="21"/>
              </w:rPr>
              <w:t>5</w:t>
            </w:r>
          </w:p>
        </w:tc>
      </w:tr>
      <w:tr w:rsidR="00CD6092" w:rsidRPr="005A0BB5" w14:paraId="01981895" w14:textId="77777777" w:rsidTr="00F33348">
        <w:tc>
          <w:tcPr>
            <w:tcW w:w="8556" w:type="dxa"/>
            <w:gridSpan w:val="4"/>
          </w:tcPr>
          <w:p w14:paraId="58AA0044" w14:textId="77777777" w:rsidR="00CD6092" w:rsidRPr="005A0BB5" w:rsidRDefault="00CD6092" w:rsidP="00F33348">
            <w:pPr>
              <w:pStyle w:val="a3"/>
              <w:spacing w:line="390" w:lineRule="exact"/>
              <w:ind w:firstLineChars="0" w:firstLine="0"/>
              <w:rPr>
                <w:rFonts w:ascii="Times New Roman"/>
                <w:sz w:val="21"/>
              </w:rPr>
            </w:pPr>
            <w:r w:rsidRPr="005A0BB5">
              <w:rPr>
                <w:rFonts w:ascii="Times New Roman"/>
                <w:sz w:val="21"/>
              </w:rPr>
              <w:t>对本项目科技创新和推广应用情况的贡献：</w:t>
            </w:r>
          </w:p>
          <w:p w14:paraId="0CD9261F" w14:textId="28ECC5C9" w:rsidR="00CD6092" w:rsidRPr="005A0BB5" w:rsidRDefault="00C86B92" w:rsidP="00C86B92">
            <w:pPr>
              <w:pStyle w:val="a3"/>
              <w:spacing w:line="390" w:lineRule="exact"/>
              <w:ind w:firstLine="420"/>
              <w:rPr>
                <w:rFonts w:ascii="Times New Roman"/>
                <w:sz w:val="21"/>
              </w:rPr>
            </w:pPr>
            <w:r w:rsidRPr="005A0BB5">
              <w:rPr>
                <w:rFonts w:ascii="Times New Roman"/>
                <w:sz w:val="21"/>
              </w:rPr>
              <w:lastRenderedPageBreak/>
              <w:t>作为项目完成单位，主要负责分析和消除采样误差、</w:t>
            </w:r>
            <w:proofErr w:type="gramStart"/>
            <w:r w:rsidRPr="005A0BB5">
              <w:rPr>
                <w:rFonts w:ascii="Times New Roman"/>
                <w:sz w:val="21"/>
              </w:rPr>
              <w:t>时标跳位对</w:t>
            </w:r>
            <w:proofErr w:type="gramEnd"/>
            <w:r w:rsidRPr="005A0BB5">
              <w:rPr>
                <w:rFonts w:ascii="Times New Roman"/>
                <w:sz w:val="21"/>
              </w:rPr>
              <w:t>同步相量测量的影响，提升</w:t>
            </w:r>
            <w:r w:rsidRPr="005A0BB5">
              <w:rPr>
                <w:rFonts w:ascii="Times New Roman"/>
                <w:sz w:val="21"/>
              </w:rPr>
              <w:t>PMU</w:t>
            </w:r>
            <w:r w:rsidRPr="005A0BB5">
              <w:rPr>
                <w:rFonts w:ascii="Times New Roman"/>
                <w:sz w:val="21"/>
              </w:rPr>
              <w:t>数据质量，并从数据窗、噪声干扰和数字滤波器优化等方面提出了高精度同步相量测量算法，研制了同步相量测量装置，推广应用至多</w:t>
            </w:r>
            <w:proofErr w:type="gramStart"/>
            <w:r w:rsidRPr="005A0BB5">
              <w:rPr>
                <w:rFonts w:ascii="Times New Roman"/>
                <w:sz w:val="21"/>
              </w:rPr>
              <w:t>个</w:t>
            </w:r>
            <w:proofErr w:type="gramEnd"/>
            <w:r w:rsidRPr="005A0BB5">
              <w:rPr>
                <w:rFonts w:ascii="Times New Roman"/>
                <w:sz w:val="21"/>
              </w:rPr>
              <w:t>省电力公司。</w:t>
            </w:r>
          </w:p>
        </w:tc>
      </w:tr>
      <w:bookmarkEnd w:id="1"/>
    </w:tbl>
    <w:p w14:paraId="511C35C8" w14:textId="77777777" w:rsidR="00892274" w:rsidRPr="005A0BB5" w:rsidRDefault="00892274">
      <w:pPr>
        <w:adjustRightInd w:val="0"/>
        <w:snapToGrid w:val="0"/>
        <w:spacing w:line="360" w:lineRule="auto"/>
        <w:rPr>
          <w:rFonts w:ascii="Times New Roman" w:eastAsia="仿宋_GB2312" w:hAnsi="Times New Roman" w:cs="Times New Roman"/>
          <w:b/>
          <w:color w:val="000000"/>
          <w:kern w:val="0"/>
          <w:sz w:val="31"/>
          <w:szCs w:val="31"/>
        </w:rPr>
      </w:pPr>
    </w:p>
    <w:sectPr w:rsidR="00892274" w:rsidRPr="005A0BB5">
      <w:pgSz w:w="11906" w:h="16838"/>
      <w:pgMar w:top="1440" w:right="1800" w:bottom="1135"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9F69F" w14:textId="77777777" w:rsidR="00C56675" w:rsidRDefault="00C56675" w:rsidP="00C97CE8">
      <w:r>
        <w:separator/>
      </w:r>
    </w:p>
  </w:endnote>
  <w:endnote w:type="continuationSeparator" w:id="0">
    <w:p w14:paraId="11AAC9B8" w14:textId="77777777" w:rsidR="00C56675" w:rsidRDefault="00C56675" w:rsidP="00C97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76966" w14:textId="77777777" w:rsidR="00C56675" w:rsidRDefault="00C56675" w:rsidP="00C97CE8">
      <w:r>
        <w:separator/>
      </w:r>
    </w:p>
  </w:footnote>
  <w:footnote w:type="continuationSeparator" w:id="0">
    <w:p w14:paraId="31A71879" w14:textId="77777777" w:rsidR="00C56675" w:rsidRDefault="00C56675" w:rsidP="00C97C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1062A"/>
    <w:rsid w:val="00053E7E"/>
    <w:rsid w:val="00070153"/>
    <w:rsid w:val="00070DE2"/>
    <w:rsid w:val="000805A8"/>
    <w:rsid w:val="000936ED"/>
    <w:rsid w:val="000A7532"/>
    <w:rsid w:val="000A79AD"/>
    <w:rsid w:val="000C4A04"/>
    <w:rsid w:val="000D674D"/>
    <w:rsid w:val="000D6ACC"/>
    <w:rsid w:val="000F5D53"/>
    <w:rsid w:val="00124C9D"/>
    <w:rsid w:val="00127378"/>
    <w:rsid w:val="001278AB"/>
    <w:rsid w:val="00157716"/>
    <w:rsid w:val="00172A27"/>
    <w:rsid w:val="00193433"/>
    <w:rsid w:val="001A0C15"/>
    <w:rsid w:val="001F1503"/>
    <w:rsid w:val="00214276"/>
    <w:rsid w:val="00214828"/>
    <w:rsid w:val="002206C8"/>
    <w:rsid w:val="00222921"/>
    <w:rsid w:val="00230EDF"/>
    <w:rsid w:val="00234A36"/>
    <w:rsid w:val="00250DF7"/>
    <w:rsid w:val="0025473E"/>
    <w:rsid w:val="00276CB9"/>
    <w:rsid w:val="002878CD"/>
    <w:rsid w:val="00291E5C"/>
    <w:rsid w:val="002A241B"/>
    <w:rsid w:val="002C1556"/>
    <w:rsid w:val="002C4A92"/>
    <w:rsid w:val="002E22AC"/>
    <w:rsid w:val="00303BA9"/>
    <w:rsid w:val="00306A26"/>
    <w:rsid w:val="00307768"/>
    <w:rsid w:val="00313CE0"/>
    <w:rsid w:val="00331B1E"/>
    <w:rsid w:val="003608FD"/>
    <w:rsid w:val="00367E39"/>
    <w:rsid w:val="0038403D"/>
    <w:rsid w:val="003A0796"/>
    <w:rsid w:val="003A29A5"/>
    <w:rsid w:val="003E39B0"/>
    <w:rsid w:val="003F1551"/>
    <w:rsid w:val="00413D53"/>
    <w:rsid w:val="00431C92"/>
    <w:rsid w:val="004472BF"/>
    <w:rsid w:val="004554FC"/>
    <w:rsid w:val="0048214F"/>
    <w:rsid w:val="00483F8E"/>
    <w:rsid w:val="00490946"/>
    <w:rsid w:val="004A3C17"/>
    <w:rsid w:val="004A4803"/>
    <w:rsid w:val="004B5824"/>
    <w:rsid w:val="00512D79"/>
    <w:rsid w:val="00514E95"/>
    <w:rsid w:val="005234E4"/>
    <w:rsid w:val="005319F5"/>
    <w:rsid w:val="0055559E"/>
    <w:rsid w:val="00570E0A"/>
    <w:rsid w:val="00592663"/>
    <w:rsid w:val="005A0BB5"/>
    <w:rsid w:val="005A17EC"/>
    <w:rsid w:val="005B43A3"/>
    <w:rsid w:val="005C0B1C"/>
    <w:rsid w:val="005C250C"/>
    <w:rsid w:val="005D1B8A"/>
    <w:rsid w:val="0063130D"/>
    <w:rsid w:val="00631854"/>
    <w:rsid w:val="006332EA"/>
    <w:rsid w:val="0064741C"/>
    <w:rsid w:val="00681B69"/>
    <w:rsid w:val="0069762C"/>
    <w:rsid w:val="00697DA5"/>
    <w:rsid w:val="006A25DD"/>
    <w:rsid w:val="006C1ED6"/>
    <w:rsid w:val="006D61DE"/>
    <w:rsid w:val="006E57B9"/>
    <w:rsid w:val="006F728C"/>
    <w:rsid w:val="00704AE5"/>
    <w:rsid w:val="00707EED"/>
    <w:rsid w:val="00753809"/>
    <w:rsid w:val="00756829"/>
    <w:rsid w:val="00757E62"/>
    <w:rsid w:val="007C32CC"/>
    <w:rsid w:val="007C77DB"/>
    <w:rsid w:val="007E0B41"/>
    <w:rsid w:val="007E238B"/>
    <w:rsid w:val="007E5048"/>
    <w:rsid w:val="008157BD"/>
    <w:rsid w:val="00815DC2"/>
    <w:rsid w:val="00836515"/>
    <w:rsid w:val="0086326C"/>
    <w:rsid w:val="00892274"/>
    <w:rsid w:val="008944E1"/>
    <w:rsid w:val="008A7F04"/>
    <w:rsid w:val="008B3722"/>
    <w:rsid w:val="008B41C9"/>
    <w:rsid w:val="008E02EF"/>
    <w:rsid w:val="008E615D"/>
    <w:rsid w:val="008F2691"/>
    <w:rsid w:val="009017C2"/>
    <w:rsid w:val="009109DF"/>
    <w:rsid w:val="00910BA3"/>
    <w:rsid w:val="009148E5"/>
    <w:rsid w:val="00917AF8"/>
    <w:rsid w:val="00925A03"/>
    <w:rsid w:val="00931E89"/>
    <w:rsid w:val="00935A29"/>
    <w:rsid w:val="0097451F"/>
    <w:rsid w:val="009857D5"/>
    <w:rsid w:val="00990594"/>
    <w:rsid w:val="00997D18"/>
    <w:rsid w:val="009B11DC"/>
    <w:rsid w:val="009B78C6"/>
    <w:rsid w:val="009E743E"/>
    <w:rsid w:val="00A0493C"/>
    <w:rsid w:val="00A06D5F"/>
    <w:rsid w:val="00A2203C"/>
    <w:rsid w:val="00A30C5D"/>
    <w:rsid w:val="00A54B1C"/>
    <w:rsid w:val="00A5551E"/>
    <w:rsid w:val="00A710E0"/>
    <w:rsid w:val="00A74EC3"/>
    <w:rsid w:val="00A758F3"/>
    <w:rsid w:val="00A85571"/>
    <w:rsid w:val="00AB1DEA"/>
    <w:rsid w:val="00AB51A1"/>
    <w:rsid w:val="00AB71F0"/>
    <w:rsid w:val="00AC60E1"/>
    <w:rsid w:val="00AD171D"/>
    <w:rsid w:val="00AD68F0"/>
    <w:rsid w:val="00AD7093"/>
    <w:rsid w:val="00AE107C"/>
    <w:rsid w:val="00B518C4"/>
    <w:rsid w:val="00B52813"/>
    <w:rsid w:val="00B658BD"/>
    <w:rsid w:val="00B91EA9"/>
    <w:rsid w:val="00B97EBF"/>
    <w:rsid w:val="00BA0E26"/>
    <w:rsid w:val="00BB4E47"/>
    <w:rsid w:val="00BD5005"/>
    <w:rsid w:val="00BE4461"/>
    <w:rsid w:val="00C117EC"/>
    <w:rsid w:val="00C12003"/>
    <w:rsid w:val="00C27B2E"/>
    <w:rsid w:val="00C367B9"/>
    <w:rsid w:val="00C414F5"/>
    <w:rsid w:val="00C42A48"/>
    <w:rsid w:val="00C46A6B"/>
    <w:rsid w:val="00C56675"/>
    <w:rsid w:val="00C6437E"/>
    <w:rsid w:val="00C70BF6"/>
    <w:rsid w:val="00C74AB6"/>
    <w:rsid w:val="00C86652"/>
    <w:rsid w:val="00C86B92"/>
    <w:rsid w:val="00C9267A"/>
    <w:rsid w:val="00C93FCB"/>
    <w:rsid w:val="00C97CE8"/>
    <w:rsid w:val="00CA3647"/>
    <w:rsid w:val="00CC7C4B"/>
    <w:rsid w:val="00CD0D6C"/>
    <w:rsid w:val="00CD6092"/>
    <w:rsid w:val="00D23123"/>
    <w:rsid w:val="00D5057F"/>
    <w:rsid w:val="00D52D3C"/>
    <w:rsid w:val="00D53DEA"/>
    <w:rsid w:val="00D619DD"/>
    <w:rsid w:val="00D61A95"/>
    <w:rsid w:val="00D745C3"/>
    <w:rsid w:val="00D85F80"/>
    <w:rsid w:val="00DB0A82"/>
    <w:rsid w:val="00DE56E2"/>
    <w:rsid w:val="00E7078E"/>
    <w:rsid w:val="00E7577C"/>
    <w:rsid w:val="00E857C6"/>
    <w:rsid w:val="00EB6DDA"/>
    <w:rsid w:val="00EC057D"/>
    <w:rsid w:val="00EC6D2B"/>
    <w:rsid w:val="00EC750A"/>
    <w:rsid w:val="00EE7FF5"/>
    <w:rsid w:val="00EF19A0"/>
    <w:rsid w:val="00EF7DB8"/>
    <w:rsid w:val="00F376DB"/>
    <w:rsid w:val="00F470D8"/>
    <w:rsid w:val="00F5178E"/>
    <w:rsid w:val="00F53AE1"/>
    <w:rsid w:val="00F71F15"/>
    <w:rsid w:val="00F77B21"/>
    <w:rsid w:val="00FA07FF"/>
    <w:rsid w:val="00FB3E8D"/>
    <w:rsid w:val="00FB5237"/>
    <w:rsid w:val="00FC08E4"/>
    <w:rsid w:val="07002F87"/>
    <w:rsid w:val="132816CD"/>
    <w:rsid w:val="150D5B5B"/>
    <w:rsid w:val="1A634F8F"/>
    <w:rsid w:val="248C4E7A"/>
    <w:rsid w:val="27F1133F"/>
    <w:rsid w:val="28D8382F"/>
    <w:rsid w:val="2AFC4852"/>
    <w:rsid w:val="2C387CF2"/>
    <w:rsid w:val="2EEA0860"/>
    <w:rsid w:val="30621A6D"/>
    <w:rsid w:val="37926A89"/>
    <w:rsid w:val="3A257046"/>
    <w:rsid w:val="3DF504F7"/>
    <w:rsid w:val="3FF44CA9"/>
    <w:rsid w:val="48C046F9"/>
    <w:rsid w:val="4AC900BB"/>
    <w:rsid w:val="4ED40633"/>
    <w:rsid w:val="51DA5B90"/>
    <w:rsid w:val="5BAF4158"/>
    <w:rsid w:val="673B5222"/>
    <w:rsid w:val="6B0F1D4B"/>
    <w:rsid w:val="6B416D85"/>
    <w:rsid w:val="71634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31A1A"/>
  <w15:docId w15:val="{0A8C86A4-BF43-4C58-95C3-D5BBDA60A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pPr>
      <w:spacing w:line="360" w:lineRule="auto"/>
      <w:ind w:firstLineChars="200" w:firstLine="480"/>
    </w:pPr>
    <w:rPr>
      <w:rFonts w:ascii="仿宋_GB2312" w:eastAsia="宋体" w:hAnsi="Times New Roman" w:cs="Times New Roman"/>
      <w:sz w:val="24"/>
      <w:szCs w:val="20"/>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uiPriority w:val="99"/>
    <w:semiHidden/>
    <w:unhideWhenUsed/>
    <w:qFormat/>
    <w:pPr>
      <w:snapToGrid w:val="0"/>
      <w:jc w:val="left"/>
    </w:pPr>
    <w:rPr>
      <w:sz w:val="18"/>
    </w:rPr>
  </w:style>
  <w:style w:type="table" w:styleId="aa">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List Paragraph"/>
    <w:basedOn w:val="a"/>
    <w:uiPriority w:val="34"/>
    <w:qFormat/>
    <w:pPr>
      <w:ind w:firstLineChars="200" w:firstLine="420"/>
    </w:pPr>
  </w:style>
  <w:style w:type="character" w:customStyle="1" w:styleId="a4">
    <w:name w:val="纯文本 字符"/>
    <w:basedOn w:val="a0"/>
    <w:link w:val="a3"/>
    <w:qFormat/>
    <w:rPr>
      <w:rFonts w:ascii="仿宋_GB2312" w:eastAsia="宋体" w:hAnsi="Times New Roman" w:cs="Times New Roman"/>
      <w:sz w:val="24"/>
      <w:szCs w:val="20"/>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Style8">
    <w:name w:val="_Style 8"/>
    <w:basedOn w:val="a"/>
    <w:next w:val="a"/>
    <w:qFormat/>
    <w:pPr>
      <w:spacing w:line="360" w:lineRule="auto"/>
      <w:ind w:firstLineChars="200" w:firstLine="480"/>
    </w:pPr>
    <w:rPr>
      <w:rFonts w:ascii="仿宋_GB2312"/>
      <w:sz w:val="24"/>
    </w:rPr>
  </w:style>
  <w:style w:type="paragraph" w:customStyle="1" w:styleId="TableParagraph">
    <w:name w:val="Table Paragraph"/>
    <w:basedOn w:val="a"/>
    <w:uiPriority w:val="1"/>
    <w:qFormat/>
    <w:pPr>
      <w:autoSpaceDE w:val="0"/>
      <w:autoSpaceDN w:val="0"/>
      <w:adjustRightInd w:val="0"/>
      <w:jc w:val="left"/>
    </w:pPr>
    <w:rPr>
      <w:rFonts w:ascii="宋体" w:eastAsia="宋体" w:hAnsi="Times New Roman"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640</TotalTime>
  <Pages>10</Pages>
  <Words>1056</Words>
  <Characters>6023</Characters>
  <Application>Microsoft Office Word</Application>
  <DocSecurity>0</DocSecurity>
  <Lines>50</Lines>
  <Paragraphs>14</Paragraphs>
  <ScaleCrop>false</ScaleCrop>
  <Company>Microsoft</Company>
  <LinksUpToDate>false</LinksUpToDate>
  <CharactersWithSpaces>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豪 王</cp:lastModifiedBy>
  <cp:revision>205</cp:revision>
  <dcterms:created xsi:type="dcterms:W3CDTF">2020-04-02T03:13:00Z</dcterms:created>
  <dcterms:modified xsi:type="dcterms:W3CDTF">2026-01-05T10:21:00Z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825FD40D43694FB896CBA4C4A90F7D0D</vt:lpwstr>
  </property>
</Properties>
</file>