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DC" w:rsidRDefault="00572A47" w:rsidP="00F51D31">
      <w:pPr>
        <w:spacing w:beforeLines="50" w:line="288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投标告知</w:t>
      </w:r>
      <w:r w:rsidR="00A51EDC">
        <w:rPr>
          <w:rFonts w:hint="eastAsia"/>
          <w:b/>
          <w:sz w:val="36"/>
          <w:szCs w:val="36"/>
        </w:rPr>
        <w:t>书</w:t>
      </w:r>
    </w:p>
    <w:p w:rsidR="00A51EDC" w:rsidRDefault="00A51EDC" w:rsidP="00F51D31">
      <w:pPr>
        <w:spacing w:beforeLines="50" w:line="288" w:lineRule="auto"/>
        <w:jc w:val="center"/>
        <w:rPr>
          <w:b/>
          <w:sz w:val="36"/>
          <w:szCs w:val="36"/>
        </w:rPr>
      </w:pPr>
    </w:p>
    <w:p w:rsidR="00220E07" w:rsidRPr="006010EB" w:rsidRDefault="00AE7525" w:rsidP="00F51D31">
      <w:pPr>
        <w:spacing w:beforeLines="50" w:line="288" w:lineRule="auto"/>
        <w:ind w:firstLine="420"/>
        <w:rPr>
          <w:rFonts w:asciiTheme="minorEastAsia" w:hAnsiTheme="minorEastAsia"/>
          <w:color w:val="323232"/>
          <w:sz w:val="28"/>
          <w:szCs w:val="28"/>
          <w:shd w:val="clear" w:color="auto" w:fill="FFFFFF"/>
        </w:rPr>
      </w:pPr>
      <w:r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为了进一步规范我校投标活动，保证项目投标</w:t>
      </w:r>
      <w:r w:rsidR="00220E07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工作顺利进行，维护</w:t>
      </w:r>
      <w:r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我校</w:t>
      </w:r>
      <w:r w:rsidR="00220E07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的合法权益，促进廉政建设，根据《中华人民共和国招标投标法》</w:t>
      </w:r>
      <w:r w:rsidR="00F10737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等法律法规，结合学校实际</w:t>
      </w:r>
      <w:r w:rsidR="00062F62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情况</w:t>
      </w:r>
      <w:r w:rsidR="00F10737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，特拟定</w:t>
      </w:r>
      <w:r w:rsidR="00F67986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此告知书，请相关投标人员</w:t>
      </w:r>
      <w:r w:rsidR="00F10737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获悉</w:t>
      </w:r>
      <w:r w:rsidR="00220E07" w:rsidRPr="006010EB">
        <w:rPr>
          <w:rFonts w:asciiTheme="minorEastAsia" w:hAnsiTheme="minorEastAsia" w:hint="eastAsia"/>
          <w:color w:val="323232"/>
          <w:sz w:val="28"/>
          <w:szCs w:val="28"/>
          <w:shd w:val="clear" w:color="auto" w:fill="FFFFFF"/>
        </w:rPr>
        <w:t>。</w:t>
      </w:r>
    </w:p>
    <w:p w:rsidR="00220E07" w:rsidRPr="006010EB" w:rsidRDefault="00F67986" w:rsidP="00F51D31">
      <w:pPr>
        <w:spacing w:beforeLines="50" w:line="288" w:lineRule="auto"/>
        <w:ind w:firstLine="420"/>
        <w:rPr>
          <w:rFonts w:asciiTheme="minorEastAsia" w:hAnsiTheme="minorEastAsia"/>
          <w:color w:val="323232"/>
          <w:sz w:val="28"/>
          <w:szCs w:val="28"/>
        </w:rPr>
      </w:pPr>
      <w:r w:rsidRPr="006010EB">
        <w:rPr>
          <w:rFonts w:asciiTheme="minorEastAsia" w:hAnsiTheme="minorEastAsia" w:hint="eastAsia"/>
          <w:color w:val="323232"/>
          <w:sz w:val="28"/>
          <w:szCs w:val="28"/>
        </w:rPr>
        <w:t>参与项目投标活动的人员必须遵守国家的法律、法规和学校的有关规章制度，</w:t>
      </w:r>
      <w:r w:rsidRPr="006010EB">
        <w:rPr>
          <w:rFonts w:hint="eastAsia"/>
          <w:color w:val="323232"/>
          <w:sz w:val="28"/>
          <w:szCs w:val="28"/>
        </w:rPr>
        <w:t>不做虚假投标和串通投标等违法违规行为。</w:t>
      </w:r>
      <w:r w:rsidR="003D5839" w:rsidRPr="006010EB">
        <w:rPr>
          <w:rFonts w:hint="eastAsia"/>
          <w:sz w:val="28"/>
          <w:szCs w:val="28"/>
        </w:rPr>
        <w:t>一旦</w:t>
      </w:r>
      <w:r w:rsidR="003D5839" w:rsidRPr="006010EB">
        <w:rPr>
          <w:sz w:val="28"/>
          <w:szCs w:val="28"/>
        </w:rPr>
        <w:t>发现在投标过程中的违法违规行为，</w:t>
      </w:r>
      <w:r w:rsidR="003D5839" w:rsidRPr="006010EB">
        <w:rPr>
          <w:rFonts w:hint="eastAsia"/>
          <w:sz w:val="28"/>
          <w:szCs w:val="28"/>
        </w:rPr>
        <w:t>将</w:t>
      </w:r>
      <w:r w:rsidR="006010EB" w:rsidRPr="006010EB">
        <w:rPr>
          <w:rFonts w:hint="eastAsia"/>
          <w:sz w:val="28"/>
          <w:szCs w:val="28"/>
        </w:rPr>
        <w:t>责成出具书面说明和</w:t>
      </w:r>
      <w:r w:rsidR="006010EB" w:rsidRPr="006010EB">
        <w:rPr>
          <w:sz w:val="28"/>
          <w:szCs w:val="28"/>
        </w:rPr>
        <w:t>进行全校通报</w:t>
      </w:r>
      <w:r w:rsidR="006010EB" w:rsidRPr="006010EB">
        <w:rPr>
          <w:rFonts w:hint="eastAsia"/>
          <w:sz w:val="28"/>
          <w:szCs w:val="28"/>
        </w:rPr>
        <w:t>；</w:t>
      </w:r>
      <w:r w:rsidR="006010EB" w:rsidRPr="006010EB">
        <w:rPr>
          <w:rFonts w:hint="eastAsia"/>
          <w:sz w:val="28"/>
          <w:szCs w:val="28"/>
        </w:rPr>
        <w:t xml:space="preserve"> </w:t>
      </w:r>
      <w:r w:rsidR="003D5839" w:rsidRPr="006010EB">
        <w:rPr>
          <w:rFonts w:hint="eastAsia"/>
          <w:sz w:val="28"/>
          <w:szCs w:val="28"/>
        </w:rPr>
        <w:t>并对相关</w:t>
      </w:r>
      <w:r w:rsidR="003D5839" w:rsidRPr="006010EB">
        <w:rPr>
          <w:sz w:val="28"/>
          <w:szCs w:val="28"/>
        </w:rPr>
        <w:t>责任人</w:t>
      </w:r>
      <w:r w:rsidR="003D5839" w:rsidRPr="006010EB">
        <w:rPr>
          <w:rFonts w:hint="eastAsia"/>
          <w:sz w:val="28"/>
          <w:szCs w:val="28"/>
        </w:rPr>
        <w:t>在</w:t>
      </w:r>
      <w:r w:rsidR="003D5839" w:rsidRPr="006010EB">
        <w:rPr>
          <w:sz w:val="28"/>
          <w:szCs w:val="28"/>
        </w:rPr>
        <w:t>校内</w:t>
      </w:r>
      <w:r w:rsidR="003D5839" w:rsidRPr="006010EB">
        <w:rPr>
          <w:rFonts w:hint="eastAsia"/>
          <w:sz w:val="28"/>
          <w:szCs w:val="28"/>
        </w:rPr>
        <w:t>项目</w:t>
      </w:r>
      <w:r w:rsidR="003D5839" w:rsidRPr="006010EB">
        <w:rPr>
          <w:sz w:val="28"/>
          <w:szCs w:val="28"/>
        </w:rPr>
        <w:t>申报</w:t>
      </w:r>
      <w:r w:rsidR="003D5839" w:rsidRPr="006010EB">
        <w:rPr>
          <w:rFonts w:hint="eastAsia"/>
          <w:sz w:val="28"/>
          <w:szCs w:val="28"/>
        </w:rPr>
        <w:t>、</w:t>
      </w:r>
      <w:r w:rsidR="003D5839" w:rsidRPr="006010EB">
        <w:rPr>
          <w:sz w:val="28"/>
          <w:szCs w:val="28"/>
        </w:rPr>
        <w:t>年终考核</w:t>
      </w:r>
      <w:r w:rsidR="003D5839" w:rsidRPr="006010EB">
        <w:rPr>
          <w:rFonts w:hint="eastAsia"/>
          <w:sz w:val="28"/>
          <w:szCs w:val="28"/>
        </w:rPr>
        <w:t>、</w:t>
      </w:r>
      <w:r w:rsidR="003D5839" w:rsidRPr="006010EB">
        <w:rPr>
          <w:sz w:val="28"/>
          <w:szCs w:val="28"/>
        </w:rPr>
        <w:t>职称评定</w:t>
      </w:r>
      <w:r w:rsidR="003D5839" w:rsidRPr="006010EB">
        <w:rPr>
          <w:rFonts w:hint="eastAsia"/>
          <w:sz w:val="28"/>
          <w:szCs w:val="28"/>
        </w:rPr>
        <w:t>等</w:t>
      </w:r>
      <w:r w:rsidR="003D5839" w:rsidRPr="006010EB">
        <w:rPr>
          <w:sz w:val="28"/>
          <w:szCs w:val="28"/>
        </w:rPr>
        <w:t>方面给予相应的</w:t>
      </w:r>
      <w:r w:rsidR="003D5839" w:rsidRPr="006010EB">
        <w:rPr>
          <w:rFonts w:hint="eastAsia"/>
          <w:sz w:val="28"/>
          <w:szCs w:val="28"/>
        </w:rPr>
        <w:t>处罚</w:t>
      </w:r>
      <w:r w:rsidR="003D5839" w:rsidRPr="006010EB">
        <w:rPr>
          <w:sz w:val="28"/>
          <w:szCs w:val="28"/>
        </w:rPr>
        <w:t>。</w:t>
      </w:r>
      <w:r w:rsidR="003D5839" w:rsidRPr="006010EB">
        <w:rPr>
          <w:rFonts w:hint="eastAsia"/>
          <w:sz w:val="28"/>
          <w:szCs w:val="28"/>
        </w:rPr>
        <w:t>情节严重的</w:t>
      </w:r>
      <w:r w:rsidR="006010EB" w:rsidRPr="006010EB">
        <w:rPr>
          <w:rFonts w:hint="eastAsia"/>
          <w:sz w:val="28"/>
          <w:szCs w:val="28"/>
        </w:rPr>
        <w:t>，</w:t>
      </w:r>
      <w:r w:rsidR="003D5839" w:rsidRPr="006010EB">
        <w:rPr>
          <w:rFonts w:hint="eastAsia"/>
          <w:sz w:val="28"/>
          <w:szCs w:val="28"/>
        </w:rPr>
        <w:t>将</w:t>
      </w:r>
      <w:r w:rsidR="003D5839" w:rsidRPr="006010EB">
        <w:rPr>
          <w:sz w:val="28"/>
          <w:szCs w:val="28"/>
        </w:rPr>
        <w:t>提交学校学术委员会</w:t>
      </w:r>
      <w:r w:rsidR="003D5839" w:rsidRPr="006010EB">
        <w:rPr>
          <w:rFonts w:hint="eastAsia"/>
          <w:sz w:val="28"/>
          <w:szCs w:val="28"/>
        </w:rPr>
        <w:t>和</w:t>
      </w:r>
      <w:r w:rsidR="003D5839" w:rsidRPr="006010EB">
        <w:rPr>
          <w:sz w:val="28"/>
          <w:szCs w:val="28"/>
        </w:rPr>
        <w:t>学校纪检监察部门</w:t>
      </w:r>
      <w:r w:rsidR="003D5839" w:rsidRPr="006010EB">
        <w:rPr>
          <w:rFonts w:hint="eastAsia"/>
          <w:sz w:val="28"/>
          <w:szCs w:val="28"/>
        </w:rPr>
        <w:t>处理。</w:t>
      </w:r>
      <w:r w:rsidR="00454987">
        <w:rPr>
          <w:rFonts w:hint="eastAsia"/>
          <w:color w:val="323232"/>
          <w:sz w:val="28"/>
          <w:szCs w:val="28"/>
        </w:rPr>
        <w:t>给学校造成经济损失</w:t>
      </w:r>
      <w:r w:rsidR="006010EB">
        <w:rPr>
          <w:rFonts w:hint="eastAsia"/>
          <w:color w:val="323232"/>
          <w:sz w:val="28"/>
          <w:szCs w:val="28"/>
        </w:rPr>
        <w:t>或</w:t>
      </w:r>
      <w:r w:rsidR="006010EB" w:rsidRPr="006010EB">
        <w:rPr>
          <w:rFonts w:hint="eastAsia"/>
          <w:color w:val="323232"/>
          <w:sz w:val="28"/>
          <w:szCs w:val="28"/>
        </w:rPr>
        <w:t>涉嫌犯罪的</w:t>
      </w:r>
      <w:r w:rsidR="006F6010">
        <w:rPr>
          <w:rFonts w:hint="eastAsia"/>
          <w:color w:val="323232"/>
          <w:sz w:val="28"/>
          <w:szCs w:val="28"/>
        </w:rPr>
        <w:t>，还将</w:t>
      </w:r>
      <w:r w:rsidR="006010EB">
        <w:rPr>
          <w:rFonts w:hint="eastAsia"/>
          <w:color w:val="323232"/>
          <w:sz w:val="28"/>
          <w:szCs w:val="28"/>
        </w:rPr>
        <w:t>追究其经济责任或法律责任；按照有关规定</w:t>
      </w:r>
      <w:r w:rsidR="003D5839" w:rsidRPr="006010EB">
        <w:rPr>
          <w:rFonts w:hint="eastAsia"/>
          <w:color w:val="323232"/>
          <w:sz w:val="28"/>
          <w:szCs w:val="28"/>
        </w:rPr>
        <w:t>移送司法机关处理。</w:t>
      </w:r>
    </w:p>
    <w:p w:rsidR="00477CE8" w:rsidRDefault="00477CE8" w:rsidP="00F51D31">
      <w:pPr>
        <w:spacing w:beforeLines="50" w:line="288" w:lineRule="auto"/>
        <w:ind w:firstLine="420"/>
        <w:rPr>
          <w:sz w:val="24"/>
          <w:szCs w:val="24"/>
        </w:rPr>
      </w:pPr>
    </w:p>
    <w:p w:rsidR="004B4A3A" w:rsidRDefault="004B4A3A" w:rsidP="00F51D31">
      <w:pPr>
        <w:spacing w:beforeLines="50" w:line="288" w:lineRule="auto"/>
        <w:ind w:firstLine="420"/>
        <w:rPr>
          <w:sz w:val="24"/>
          <w:szCs w:val="24"/>
        </w:rPr>
      </w:pPr>
    </w:p>
    <w:p w:rsidR="004B4A3A" w:rsidRPr="004B4A3A" w:rsidRDefault="004B4A3A" w:rsidP="00F51D31">
      <w:pPr>
        <w:spacing w:beforeLines="50" w:line="288" w:lineRule="auto"/>
        <w:ind w:firstLine="420"/>
        <w:rPr>
          <w:sz w:val="24"/>
          <w:szCs w:val="24"/>
        </w:rPr>
      </w:pPr>
    </w:p>
    <w:p w:rsidR="00477CE8" w:rsidRPr="0025355D" w:rsidRDefault="00477CE8" w:rsidP="00F51D31">
      <w:pPr>
        <w:spacing w:beforeLines="50" w:line="288" w:lineRule="auto"/>
        <w:ind w:firstLineChars="2050" w:firstLine="5740"/>
        <w:rPr>
          <w:sz w:val="28"/>
          <w:szCs w:val="28"/>
        </w:rPr>
      </w:pPr>
      <w:r w:rsidRPr="0025355D">
        <w:rPr>
          <w:rFonts w:hint="eastAsia"/>
          <w:sz w:val="28"/>
          <w:szCs w:val="28"/>
        </w:rPr>
        <w:t>科学技术研究院</w:t>
      </w:r>
    </w:p>
    <w:p w:rsidR="00FC5A9B" w:rsidRDefault="006F11DD" w:rsidP="00F51D31">
      <w:pPr>
        <w:spacing w:beforeLines="50" w:line="288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911B85">
        <w:rPr>
          <w:rFonts w:hint="eastAsia"/>
          <w:sz w:val="24"/>
          <w:szCs w:val="24"/>
        </w:rPr>
        <w:t xml:space="preserve"> </w:t>
      </w:r>
      <w:r w:rsidR="00F51D31">
        <w:rPr>
          <w:rFonts w:hint="eastAsia"/>
          <w:sz w:val="24"/>
          <w:szCs w:val="24"/>
        </w:rPr>
        <w:t>2019.6.21</w:t>
      </w:r>
    </w:p>
    <w:p w:rsidR="003D5DD1" w:rsidRDefault="003D5DD1" w:rsidP="00F51D31">
      <w:pPr>
        <w:spacing w:beforeLines="50" w:line="288" w:lineRule="auto"/>
        <w:rPr>
          <w:sz w:val="24"/>
          <w:szCs w:val="24"/>
        </w:rPr>
      </w:pPr>
    </w:p>
    <w:p w:rsidR="00EC5EC8" w:rsidRDefault="00EC5EC8" w:rsidP="00F51D31">
      <w:pPr>
        <w:spacing w:beforeLines="50" w:line="288" w:lineRule="auto"/>
        <w:rPr>
          <w:sz w:val="24"/>
          <w:szCs w:val="24"/>
        </w:rPr>
      </w:pPr>
    </w:p>
    <w:p w:rsidR="00EC5EC8" w:rsidRDefault="00EC5EC8" w:rsidP="00F51D31">
      <w:pPr>
        <w:spacing w:beforeLines="50" w:line="288" w:lineRule="auto"/>
        <w:rPr>
          <w:sz w:val="24"/>
          <w:szCs w:val="24"/>
        </w:rPr>
      </w:pPr>
    </w:p>
    <w:p w:rsidR="00EC5EC8" w:rsidRDefault="00EC5EC8" w:rsidP="00F51D31">
      <w:pPr>
        <w:spacing w:beforeLines="50" w:line="288" w:lineRule="auto"/>
        <w:rPr>
          <w:sz w:val="24"/>
          <w:szCs w:val="24"/>
        </w:rPr>
      </w:pPr>
    </w:p>
    <w:p w:rsidR="00EC5EC8" w:rsidRDefault="00EC5EC8" w:rsidP="00F51D31">
      <w:pPr>
        <w:spacing w:beforeLines="50" w:line="288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投标承诺书</w:t>
      </w:r>
    </w:p>
    <w:p w:rsidR="00EC5EC8" w:rsidRPr="0067254E" w:rsidRDefault="00EC5EC8" w:rsidP="00F51D31">
      <w:pPr>
        <w:spacing w:beforeLines="50" w:line="288" w:lineRule="auto"/>
        <w:jc w:val="center"/>
        <w:rPr>
          <w:b/>
          <w:sz w:val="36"/>
          <w:szCs w:val="36"/>
        </w:rPr>
      </w:pPr>
    </w:p>
    <w:p w:rsidR="006F6010" w:rsidRDefault="00EC5EC8" w:rsidP="00F51D31">
      <w:pPr>
        <w:spacing w:beforeLines="50" w:line="288" w:lineRule="auto"/>
        <w:ind w:firstLineChars="200" w:firstLine="560"/>
        <w:rPr>
          <w:sz w:val="28"/>
          <w:szCs w:val="28"/>
        </w:rPr>
      </w:pPr>
      <w:r w:rsidRPr="00BD4D7B">
        <w:rPr>
          <w:rFonts w:hint="eastAsia"/>
          <w:sz w:val="28"/>
          <w:szCs w:val="28"/>
        </w:rPr>
        <w:t>本人作为我校参与</w:t>
      </w:r>
      <w:r w:rsidRPr="00BD4D7B">
        <w:rPr>
          <w:rFonts w:hint="eastAsia"/>
          <w:sz w:val="28"/>
          <w:szCs w:val="28"/>
          <w:u w:val="single"/>
        </w:rPr>
        <w:t xml:space="preserve">                            </w:t>
      </w:r>
      <w:r w:rsidRPr="00BD4D7B">
        <w:rPr>
          <w:rFonts w:hint="eastAsia"/>
          <w:sz w:val="28"/>
          <w:szCs w:val="28"/>
        </w:rPr>
        <w:t>（招标单位）组织的</w:t>
      </w:r>
      <w:r w:rsidRPr="00BD4D7B">
        <w:rPr>
          <w:rFonts w:hint="eastAsia"/>
          <w:sz w:val="28"/>
          <w:szCs w:val="28"/>
          <w:u w:val="single"/>
        </w:rPr>
        <w:t xml:space="preserve">                                    </w:t>
      </w:r>
      <w:r w:rsidRPr="00BD4D7B">
        <w:rPr>
          <w:rFonts w:hint="eastAsia"/>
          <w:sz w:val="28"/>
          <w:szCs w:val="28"/>
        </w:rPr>
        <w:t>项目的投标负责人。为了维护学校的基本利益和声誉，保证投标工作的顺利进行，</w:t>
      </w:r>
      <w:proofErr w:type="gramStart"/>
      <w:r w:rsidRPr="00BD4D7B">
        <w:rPr>
          <w:rFonts w:hint="eastAsia"/>
          <w:sz w:val="28"/>
          <w:szCs w:val="28"/>
        </w:rPr>
        <w:t>作出</w:t>
      </w:r>
      <w:proofErr w:type="gramEnd"/>
      <w:r w:rsidRPr="00BD4D7B">
        <w:rPr>
          <w:rFonts w:hint="eastAsia"/>
          <w:sz w:val="28"/>
          <w:szCs w:val="28"/>
        </w:rPr>
        <w:t>如下承诺：</w:t>
      </w:r>
    </w:p>
    <w:p w:rsidR="00EC5EC8" w:rsidRPr="006F6010" w:rsidRDefault="00EC5EC8" w:rsidP="00F51D31">
      <w:pPr>
        <w:spacing w:beforeLines="50" w:line="288" w:lineRule="auto"/>
        <w:ind w:firstLineChars="200" w:firstLine="560"/>
        <w:rPr>
          <w:sz w:val="28"/>
          <w:szCs w:val="28"/>
        </w:rPr>
      </w:pPr>
      <w:r w:rsidRPr="00BD4D7B">
        <w:rPr>
          <w:rFonts w:hint="eastAsia"/>
          <w:color w:val="323232"/>
          <w:sz w:val="28"/>
          <w:szCs w:val="28"/>
        </w:rPr>
        <w:t>在投标过程中，严格遵守国家的法律、法规和学校的有关规章制度，树立遵纪守法的意识，</w:t>
      </w:r>
      <w:r>
        <w:rPr>
          <w:rFonts w:hint="eastAsia"/>
          <w:color w:val="323232"/>
          <w:sz w:val="28"/>
          <w:szCs w:val="28"/>
        </w:rPr>
        <w:t>并</w:t>
      </w:r>
      <w:r w:rsidRPr="00BD4D7B">
        <w:rPr>
          <w:rFonts w:hint="eastAsia"/>
          <w:color w:val="323232"/>
          <w:sz w:val="28"/>
          <w:szCs w:val="28"/>
        </w:rPr>
        <w:t>指导</w:t>
      </w:r>
      <w:r>
        <w:rPr>
          <w:rFonts w:hint="eastAsia"/>
          <w:color w:val="323232"/>
          <w:sz w:val="28"/>
          <w:szCs w:val="28"/>
        </w:rPr>
        <w:t>和要求</w:t>
      </w:r>
      <w:r w:rsidRPr="00BD4D7B">
        <w:rPr>
          <w:rFonts w:hint="eastAsia"/>
          <w:color w:val="323232"/>
          <w:sz w:val="28"/>
          <w:szCs w:val="28"/>
        </w:rPr>
        <w:t>相关投标人员合法守</w:t>
      </w:r>
      <w:proofErr w:type="gramStart"/>
      <w:r w:rsidRPr="00BD4D7B">
        <w:rPr>
          <w:rFonts w:hint="eastAsia"/>
          <w:color w:val="323232"/>
          <w:sz w:val="28"/>
          <w:szCs w:val="28"/>
        </w:rPr>
        <w:t>规</w:t>
      </w:r>
      <w:proofErr w:type="gramEnd"/>
      <w:r>
        <w:rPr>
          <w:rFonts w:hint="eastAsia"/>
          <w:color w:val="323232"/>
          <w:sz w:val="28"/>
          <w:szCs w:val="28"/>
        </w:rPr>
        <w:t>、公平公正地</w:t>
      </w:r>
      <w:r w:rsidRPr="00BD4D7B">
        <w:rPr>
          <w:rFonts w:hint="eastAsia"/>
          <w:color w:val="323232"/>
          <w:sz w:val="28"/>
          <w:szCs w:val="28"/>
        </w:rPr>
        <w:t>进行投标工作，不做虚假投标和串通投标等违法违规</w:t>
      </w:r>
      <w:r>
        <w:rPr>
          <w:rFonts w:hint="eastAsia"/>
          <w:color w:val="323232"/>
          <w:sz w:val="28"/>
          <w:szCs w:val="28"/>
        </w:rPr>
        <w:t>行为。另已知悉《投标告知书》的相关提示和说明。</w:t>
      </w:r>
      <w:r w:rsidRPr="00BD4D7B">
        <w:rPr>
          <w:rFonts w:hint="eastAsia"/>
          <w:color w:val="323232"/>
          <w:sz w:val="28"/>
          <w:szCs w:val="28"/>
        </w:rPr>
        <w:t>如若</w:t>
      </w:r>
      <w:r>
        <w:rPr>
          <w:rFonts w:hint="eastAsia"/>
          <w:color w:val="323232"/>
          <w:sz w:val="28"/>
          <w:szCs w:val="28"/>
        </w:rPr>
        <w:t>发生违法违规行为，</w:t>
      </w:r>
      <w:r w:rsidR="005F66CE">
        <w:rPr>
          <w:rFonts w:hint="eastAsia"/>
          <w:color w:val="323232"/>
          <w:sz w:val="28"/>
          <w:szCs w:val="28"/>
        </w:rPr>
        <w:t>本人</w:t>
      </w:r>
      <w:r>
        <w:rPr>
          <w:rFonts w:hint="eastAsia"/>
          <w:color w:val="323232"/>
          <w:sz w:val="28"/>
          <w:szCs w:val="28"/>
        </w:rPr>
        <w:t>将</w:t>
      </w:r>
      <w:r w:rsidR="009A2669">
        <w:rPr>
          <w:rFonts w:hint="eastAsia"/>
          <w:color w:val="323232"/>
          <w:sz w:val="28"/>
          <w:szCs w:val="28"/>
        </w:rPr>
        <w:t>承担</w:t>
      </w:r>
      <w:r w:rsidR="005F66CE">
        <w:rPr>
          <w:rFonts w:hint="eastAsia"/>
          <w:color w:val="323232"/>
          <w:sz w:val="28"/>
          <w:szCs w:val="28"/>
        </w:rPr>
        <w:t>由此产生的所有后果</w:t>
      </w:r>
      <w:r>
        <w:rPr>
          <w:rFonts w:hint="eastAsia"/>
          <w:color w:val="323232"/>
          <w:sz w:val="28"/>
          <w:szCs w:val="28"/>
        </w:rPr>
        <w:t>。</w:t>
      </w: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  <w:r>
        <w:rPr>
          <w:rFonts w:hint="eastAsia"/>
          <w:color w:val="323232"/>
          <w:sz w:val="28"/>
          <w:szCs w:val="28"/>
        </w:rPr>
        <w:t>承诺人：</w:t>
      </w: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  <w:r>
        <w:rPr>
          <w:rFonts w:hint="eastAsia"/>
          <w:color w:val="323232"/>
          <w:sz w:val="28"/>
          <w:szCs w:val="28"/>
        </w:rPr>
        <w:t>联系电话：</w:t>
      </w: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  <w:r>
        <w:rPr>
          <w:rFonts w:hint="eastAsia"/>
          <w:color w:val="323232"/>
          <w:sz w:val="28"/>
          <w:szCs w:val="28"/>
        </w:rPr>
        <w:t>日期：</w:t>
      </w: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</w:p>
    <w:p w:rsidR="00EC5EC8" w:rsidRDefault="00EC5EC8" w:rsidP="00F51D31">
      <w:pPr>
        <w:spacing w:beforeLines="50" w:line="288" w:lineRule="auto"/>
        <w:ind w:firstLine="420"/>
        <w:rPr>
          <w:color w:val="323232"/>
          <w:sz w:val="28"/>
          <w:szCs w:val="28"/>
        </w:rPr>
      </w:pPr>
    </w:p>
    <w:p w:rsidR="00EC5EC8" w:rsidRDefault="00EC5EC8" w:rsidP="00DF306E">
      <w:pPr>
        <w:spacing w:beforeLines="50" w:line="288" w:lineRule="auto"/>
        <w:ind w:firstLine="420"/>
        <w:rPr>
          <w:color w:val="323232"/>
          <w:sz w:val="28"/>
          <w:szCs w:val="28"/>
        </w:rPr>
      </w:pPr>
    </w:p>
    <w:sectPr w:rsidR="00EC5EC8" w:rsidSect="0047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03" w:rsidRDefault="002C4503" w:rsidP="00605D48">
      <w:r>
        <w:separator/>
      </w:r>
    </w:p>
  </w:endnote>
  <w:endnote w:type="continuationSeparator" w:id="0">
    <w:p w:rsidR="002C4503" w:rsidRDefault="002C4503" w:rsidP="0060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03" w:rsidRDefault="002C4503" w:rsidP="00605D48">
      <w:r>
        <w:separator/>
      </w:r>
    </w:p>
  </w:footnote>
  <w:footnote w:type="continuationSeparator" w:id="0">
    <w:p w:rsidR="002C4503" w:rsidRDefault="002C4503" w:rsidP="0060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429"/>
    <w:rsid w:val="000157E9"/>
    <w:rsid w:val="000376E2"/>
    <w:rsid w:val="00062F62"/>
    <w:rsid w:val="00070A20"/>
    <w:rsid w:val="00071AEB"/>
    <w:rsid w:val="00090692"/>
    <w:rsid w:val="000C1429"/>
    <w:rsid w:val="000C262E"/>
    <w:rsid w:val="000C478F"/>
    <w:rsid w:val="000C7976"/>
    <w:rsid w:val="000F2648"/>
    <w:rsid w:val="0010262F"/>
    <w:rsid w:val="00132BDF"/>
    <w:rsid w:val="00157F45"/>
    <w:rsid w:val="001762B9"/>
    <w:rsid w:val="00184744"/>
    <w:rsid w:val="00197ED2"/>
    <w:rsid w:val="001A7765"/>
    <w:rsid w:val="001B29BD"/>
    <w:rsid w:val="001C4B2B"/>
    <w:rsid w:val="001F5512"/>
    <w:rsid w:val="00220E07"/>
    <w:rsid w:val="0025355D"/>
    <w:rsid w:val="00280C2B"/>
    <w:rsid w:val="002A10D9"/>
    <w:rsid w:val="002C4503"/>
    <w:rsid w:val="00334302"/>
    <w:rsid w:val="00376A52"/>
    <w:rsid w:val="00386ED9"/>
    <w:rsid w:val="00397905"/>
    <w:rsid w:val="003D5839"/>
    <w:rsid w:val="003D59CC"/>
    <w:rsid w:val="003D5DD1"/>
    <w:rsid w:val="003E5B78"/>
    <w:rsid w:val="00437C98"/>
    <w:rsid w:val="00454987"/>
    <w:rsid w:val="00475233"/>
    <w:rsid w:val="00477CE8"/>
    <w:rsid w:val="00482965"/>
    <w:rsid w:val="0048696F"/>
    <w:rsid w:val="004A06A5"/>
    <w:rsid w:val="004B4A3A"/>
    <w:rsid w:val="004D69B2"/>
    <w:rsid w:val="004F7A19"/>
    <w:rsid w:val="00550285"/>
    <w:rsid w:val="00566BEC"/>
    <w:rsid w:val="00572A47"/>
    <w:rsid w:val="005879D3"/>
    <w:rsid w:val="005A57C3"/>
    <w:rsid w:val="005F1E78"/>
    <w:rsid w:val="005F66CE"/>
    <w:rsid w:val="006010EB"/>
    <w:rsid w:val="006037E1"/>
    <w:rsid w:val="00605D48"/>
    <w:rsid w:val="00606FFD"/>
    <w:rsid w:val="00616A8B"/>
    <w:rsid w:val="0067254E"/>
    <w:rsid w:val="0068664B"/>
    <w:rsid w:val="00692E0B"/>
    <w:rsid w:val="006F11DD"/>
    <w:rsid w:val="006F1867"/>
    <w:rsid w:val="006F6010"/>
    <w:rsid w:val="007254FA"/>
    <w:rsid w:val="00765A3B"/>
    <w:rsid w:val="00782914"/>
    <w:rsid w:val="007858FF"/>
    <w:rsid w:val="00793EAF"/>
    <w:rsid w:val="007942D7"/>
    <w:rsid w:val="007D3221"/>
    <w:rsid w:val="007E682C"/>
    <w:rsid w:val="00810609"/>
    <w:rsid w:val="0082192D"/>
    <w:rsid w:val="008253D0"/>
    <w:rsid w:val="00836FD1"/>
    <w:rsid w:val="008503FA"/>
    <w:rsid w:val="00861F52"/>
    <w:rsid w:val="0087427F"/>
    <w:rsid w:val="00884E04"/>
    <w:rsid w:val="00897943"/>
    <w:rsid w:val="008A02EF"/>
    <w:rsid w:val="008B60B4"/>
    <w:rsid w:val="008D3742"/>
    <w:rsid w:val="008E0C8C"/>
    <w:rsid w:val="008E4B97"/>
    <w:rsid w:val="00900665"/>
    <w:rsid w:val="00911B85"/>
    <w:rsid w:val="0092599A"/>
    <w:rsid w:val="0093012E"/>
    <w:rsid w:val="009500D8"/>
    <w:rsid w:val="009838E1"/>
    <w:rsid w:val="00997EEF"/>
    <w:rsid w:val="009A2669"/>
    <w:rsid w:val="009C41DD"/>
    <w:rsid w:val="009D6224"/>
    <w:rsid w:val="009E6F8F"/>
    <w:rsid w:val="00A00204"/>
    <w:rsid w:val="00A040F6"/>
    <w:rsid w:val="00A51EDC"/>
    <w:rsid w:val="00A74D9B"/>
    <w:rsid w:val="00A81847"/>
    <w:rsid w:val="00AA3772"/>
    <w:rsid w:val="00AC5B46"/>
    <w:rsid w:val="00AE7525"/>
    <w:rsid w:val="00B0338F"/>
    <w:rsid w:val="00B03CDF"/>
    <w:rsid w:val="00B35A0D"/>
    <w:rsid w:val="00B46B08"/>
    <w:rsid w:val="00B47FCC"/>
    <w:rsid w:val="00B83156"/>
    <w:rsid w:val="00BC57D4"/>
    <w:rsid w:val="00BD1130"/>
    <w:rsid w:val="00BD4D7B"/>
    <w:rsid w:val="00BD7619"/>
    <w:rsid w:val="00C031D1"/>
    <w:rsid w:val="00C067CB"/>
    <w:rsid w:val="00C36771"/>
    <w:rsid w:val="00C43A07"/>
    <w:rsid w:val="00C475C8"/>
    <w:rsid w:val="00C85CFE"/>
    <w:rsid w:val="00CE17BC"/>
    <w:rsid w:val="00CE70CC"/>
    <w:rsid w:val="00D12285"/>
    <w:rsid w:val="00D214E3"/>
    <w:rsid w:val="00D216D2"/>
    <w:rsid w:val="00D219CE"/>
    <w:rsid w:val="00D34BE4"/>
    <w:rsid w:val="00D540CE"/>
    <w:rsid w:val="00D54A80"/>
    <w:rsid w:val="00D74827"/>
    <w:rsid w:val="00DD0C22"/>
    <w:rsid w:val="00DD6862"/>
    <w:rsid w:val="00DF306E"/>
    <w:rsid w:val="00E05076"/>
    <w:rsid w:val="00E06C7F"/>
    <w:rsid w:val="00E465D1"/>
    <w:rsid w:val="00E5290D"/>
    <w:rsid w:val="00EA7E2F"/>
    <w:rsid w:val="00EC5EC8"/>
    <w:rsid w:val="00ED5B0F"/>
    <w:rsid w:val="00EF685F"/>
    <w:rsid w:val="00EF750C"/>
    <w:rsid w:val="00F044F2"/>
    <w:rsid w:val="00F10737"/>
    <w:rsid w:val="00F346D7"/>
    <w:rsid w:val="00F51D31"/>
    <w:rsid w:val="00F67986"/>
    <w:rsid w:val="00F73B31"/>
    <w:rsid w:val="00F7459F"/>
    <w:rsid w:val="00FA4E94"/>
    <w:rsid w:val="00FB433E"/>
    <w:rsid w:val="00FB6BB8"/>
    <w:rsid w:val="00FC5A9B"/>
    <w:rsid w:val="00FD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5C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5CFE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5A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5A9B"/>
  </w:style>
  <w:style w:type="paragraph" w:styleId="a6">
    <w:name w:val="Normal (Web)"/>
    <w:basedOn w:val="a"/>
    <w:uiPriority w:val="99"/>
    <w:semiHidden/>
    <w:unhideWhenUsed/>
    <w:rsid w:val="003D5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丛淑玲</dc:creator>
  <cp:lastModifiedBy>孙爱国</cp:lastModifiedBy>
  <cp:revision>77</cp:revision>
  <dcterms:created xsi:type="dcterms:W3CDTF">2019-01-16T07:12:00Z</dcterms:created>
  <dcterms:modified xsi:type="dcterms:W3CDTF">2019-06-21T00:45:00Z</dcterms:modified>
</cp:coreProperties>
</file>